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5B02CF" w:rsidP="00401ED3">
            <w:pPr>
              <w:jc w:val="center"/>
              <w:rPr>
                <w:rFonts w:ascii="ＭＳ ゴシック" w:eastAsia="ＭＳ ゴシック" w:hAnsi="ＭＳ ゴシック"/>
              </w:rPr>
            </w:pPr>
            <w:r>
              <w:rPr>
                <w:rFonts w:ascii="ＭＳ ゴシック" w:eastAsia="ＭＳ ゴシック" w:hAnsi="ＭＳ ゴシック" w:hint="eastAsia"/>
              </w:rPr>
              <w:t>110</w:t>
            </w:r>
            <w:bookmarkStart w:id="0" w:name="_GoBack"/>
            <w:bookmarkEnd w:id="0"/>
          </w:p>
        </w:tc>
        <w:tc>
          <w:tcPr>
            <w:tcW w:w="8919" w:type="dxa"/>
            <w:tcBorders>
              <w:bottom w:val="single" w:sz="8" w:space="0" w:color="auto"/>
              <w:right w:val="single" w:sz="8" w:space="0" w:color="auto"/>
            </w:tcBorders>
            <w:vAlign w:val="center"/>
          </w:tcPr>
          <w:p w:rsidR="00F43F06" w:rsidRPr="00401ED3" w:rsidRDefault="00A61B4C" w:rsidP="008E6D46">
            <w:pPr>
              <w:jc w:val="center"/>
              <w:rPr>
                <w:rFonts w:ascii="ＭＳ ゴシック" w:eastAsia="ＭＳ ゴシック" w:hAnsi="ＭＳ ゴシック"/>
              </w:rPr>
            </w:pPr>
            <w:r>
              <w:rPr>
                <w:rFonts w:ascii="ＭＳ ゴシック" w:eastAsia="ＭＳ ゴシック" w:hAnsi="ＭＳ ゴシック" w:hint="eastAsia"/>
              </w:rPr>
              <w:t>令和5年度</w:t>
            </w:r>
            <w:r w:rsidR="006B30C0">
              <w:rPr>
                <w:rFonts w:ascii="ＭＳ ゴシック" w:eastAsia="ＭＳ ゴシック" w:hAnsi="ＭＳ ゴシック" w:hint="eastAsia"/>
              </w:rPr>
              <w:t>東京農林水産</w:t>
            </w:r>
            <w:r w:rsidR="00243FB1" w:rsidRPr="00243FB1">
              <w:rPr>
                <w:rFonts w:ascii="ＭＳ ゴシック" w:eastAsia="ＭＳ ゴシック" w:hAnsi="ＭＳ ゴシック" w:hint="eastAsia"/>
              </w:rPr>
              <w:t>ファンクラブ企画運営業務委託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0435B" w:rsidRPr="00A61B4C">
        <w:rPr>
          <w:rFonts w:hint="eastAsia"/>
        </w:rPr>
        <w:t>２</w:t>
      </w:r>
      <w:r w:rsidR="008A0E21" w:rsidRPr="00A61B4C">
        <w:rPr>
          <w:rFonts w:hint="eastAsia"/>
        </w:rPr>
        <w:t>月</w:t>
      </w:r>
      <w:r w:rsidR="00A61B4C" w:rsidRPr="00A61B4C">
        <w:rPr>
          <w:rFonts w:hint="eastAsia"/>
        </w:rPr>
        <w:t>２１</w:t>
      </w:r>
      <w:r w:rsidR="008A0E21" w:rsidRPr="00A61B4C">
        <w:rPr>
          <w:rFonts w:hint="eastAsia"/>
        </w:rPr>
        <w:t>日</w:t>
      </w:r>
      <w:r w:rsidR="00C0435B" w:rsidRPr="00A61B4C">
        <w:rPr>
          <w:rFonts w:hint="eastAsia"/>
        </w:rPr>
        <w:t>（火</w:t>
      </w:r>
      <w:r w:rsidR="00F85626" w:rsidRPr="00A61B4C">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3153F"/>
    <w:rsid w:val="00141F79"/>
    <w:rsid w:val="001820C3"/>
    <w:rsid w:val="001B5A8C"/>
    <w:rsid w:val="00205DD7"/>
    <w:rsid w:val="00216C01"/>
    <w:rsid w:val="00231526"/>
    <w:rsid w:val="00243FB1"/>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B02CF"/>
    <w:rsid w:val="005E2627"/>
    <w:rsid w:val="005F5D37"/>
    <w:rsid w:val="00627CB6"/>
    <w:rsid w:val="00631A6A"/>
    <w:rsid w:val="00646569"/>
    <w:rsid w:val="00651D4C"/>
    <w:rsid w:val="00676ED5"/>
    <w:rsid w:val="006A2C7F"/>
    <w:rsid w:val="006B2D38"/>
    <w:rsid w:val="006B30C0"/>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1B4C"/>
    <w:rsid w:val="00A64579"/>
    <w:rsid w:val="00A662F0"/>
    <w:rsid w:val="00A94872"/>
    <w:rsid w:val="00AD423E"/>
    <w:rsid w:val="00B731B2"/>
    <w:rsid w:val="00BD5447"/>
    <w:rsid w:val="00C0435B"/>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2306-B961-4E29-875A-F85012DA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588</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33</cp:revision>
  <cp:lastPrinted>2023-02-09T05:13:00Z</cp:lastPrinted>
  <dcterms:created xsi:type="dcterms:W3CDTF">2016-05-06T06:31:00Z</dcterms:created>
  <dcterms:modified xsi:type="dcterms:W3CDTF">2023-02-09T05:13:00Z</dcterms:modified>
</cp:coreProperties>
</file>