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EC" w:rsidRPr="001C4571" w:rsidRDefault="00CC4A71" w:rsidP="007C0A27">
      <w:pPr>
        <w:widowControl/>
        <w:jc w:val="left"/>
        <w:rPr>
          <w:color w:val="000000" w:themeColor="text1"/>
          <w:sz w:val="18"/>
          <w:szCs w:val="18"/>
        </w:rPr>
      </w:pPr>
      <w:bookmarkStart w:id="0" w:name="OLE_LINK1"/>
      <w:bookmarkStart w:id="1" w:name="OLE_LINK2"/>
      <w:r w:rsidRPr="001C4571">
        <w:rPr>
          <w:rFonts w:asciiTheme="minorEastAsia" w:hAnsiTheme="minorEastAsia" w:hint="eastAsia"/>
          <w:color w:val="000000" w:themeColor="text1"/>
        </w:rPr>
        <w:t>第３号様式</w:t>
      </w:r>
      <w:r w:rsidR="00E338EC" w:rsidRPr="001C4571">
        <w:rPr>
          <w:rFonts w:asciiTheme="minorEastAsia" w:hAnsiTheme="minorEastAsia" w:hint="eastAsia"/>
          <w:color w:val="000000" w:themeColor="text1"/>
        </w:rPr>
        <w:t>（第２関係）</w:t>
      </w:r>
      <w:r w:rsidR="00E338EC" w:rsidRPr="001C4571">
        <w:rPr>
          <w:rFonts w:ascii="ＭＳ 明朝" w:hAnsi="ＭＳ 明朝" w:hint="eastAsia"/>
          <w:color w:val="000000" w:themeColor="text1"/>
          <w:sz w:val="22"/>
        </w:rPr>
        <w:t xml:space="preserve">　　　　　　</w:t>
      </w:r>
      <w:r w:rsidR="00E338EC" w:rsidRPr="001C4571">
        <w:rPr>
          <w:rFonts w:asciiTheme="minorEastAsia" w:hAnsiTheme="minorEastAsia" w:hint="eastAsia"/>
          <w:color w:val="000000" w:themeColor="text1"/>
          <w:sz w:val="18"/>
          <w:szCs w:val="18"/>
        </w:rPr>
        <w:t>※□の部分は、■により項目を選択してください。</w:t>
      </w:r>
    </w:p>
    <w:p w:rsidR="00E338EC" w:rsidRPr="001C4571" w:rsidRDefault="00E338EC" w:rsidP="00E338EC">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 w:val="22"/>
        </w:rPr>
      </w:pPr>
      <w:r w:rsidRPr="001C4571">
        <w:rPr>
          <w:rFonts w:ascii="ＭＳ 明朝" w:eastAsia="ＭＳ 明朝" w:hAnsi="ＭＳ 明朝" w:cs="ＭＳ 明朝" w:hint="eastAsia"/>
          <w:color w:val="000000" w:themeColor="text1"/>
          <w:spacing w:val="-1"/>
          <w:kern w:val="0"/>
          <w:sz w:val="22"/>
        </w:rPr>
        <w:t xml:space="preserve">　　</w:t>
      </w:r>
    </w:p>
    <w:p w:rsidR="00E338EC" w:rsidRPr="001C4571" w:rsidRDefault="00E338EC" w:rsidP="00E338EC">
      <w:pPr>
        <w:wordWrap w:val="0"/>
        <w:autoSpaceDE w:val="0"/>
        <w:autoSpaceDN w:val="0"/>
        <w:adjustRightInd w:val="0"/>
        <w:spacing w:line="347" w:lineRule="exact"/>
        <w:jc w:val="center"/>
        <w:rPr>
          <w:rFonts w:ascii="Times New Roman" w:eastAsia="ＭＳ 明朝" w:hAnsi="Times New Roman" w:cs="ＭＳ 明朝"/>
          <w:color w:val="000000" w:themeColor="text1"/>
          <w:spacing w:val="-1"/>
          <w:kern w:val="0"/>
          <w:sz w:val="28"/>
          <w:szCs w:val="28"/>
        </w:rPr>
      </w:pPr>
      <w:r w:rsidRPr="001C4571">
        <w:rPr>
          <w:rFonts w:ascii="ＭＳ 明朝" w:eastAsia="ＭＳ 明朝" w:hAnsi="ＭＳ 明朝" w:cs="ＭＳ 明朝" w:hint="eastAsia"/>
          <w:color w:val="000000" w:themeColor="text1"/>
          <w:spacing w:val="-1"/>
          <w:kern w:val="0"/>
          <w:sz w:val="28"/>
          <w:szCs w:val="28"/>
        </w:rPr>
        <w:t>事業計画書</w:t>
      </w: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2"/>
        </w:rPr>
      </w:pPr>
      <w:r w:rsidRPr="001C4571">
        <w:rPr>
          <w:rFonts w:ascii="ＭＳ 明朝" w:eastAsia="ＭＳ 明朝" w:hAnsi="ＭＳ 明朝" w:cs="ＭＳ 明朝" w:hint="eastAsia"/>
          <w:color w:val="000000" w:themeColor="text1"/>
          <w:spacing w:val="-2"/>
          <w:kern w:val="0"/>
          <w:sz w:val="22"/>
        </w:rPr>
        <w:t>１　事業概要</w:t>
      </w:r>
    </w:p>
    <w:tbl>
      <w:tblPr>
        <w:tblpPr w:leftFromText="142" w:rightFromText="142" w:vertAnchor="text" w:horzAnchor="margin" w:tblpXSpec="center" w:tblpY="12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47"/>
        <w:gridCol w:w="3900"/>
        <w:gridCol w:w="2053"/>
      </w:tblGrid>
      <w:tr w:rsidR="001C4571" w:rsidRPr="001C4571" w:rsidTr="007C5F59">
        <w:trPr>
          <w:trHeight w:val="557"/>
        </w:trPr>
        <w:tc>
          <w:tcPr>
            <w:tcW w:w="2547" w:type="dxa"/>
            <w:tcBorders>
              <w:top w:val="single" w:sz="4" w:space="0" w:color="auto"/>
              <w:left w:val="single" w:sz="4" w:space="0" w:color="auto"/>
              <w:bottom w:val="single" w:sz="4" w:space="0" w:color="auto"/>
              <w:right w:val="single" w:sz="4" w:space="0" w:color="auto"/>
            </w:tcBorders>
            <w:vAlign w:val="center"/>
            <w:hideMark/>
          </w:tcPr>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bookmarkStart w:id="2" w:name="_Hlk104468862"/>
            <w:r w:rsidRPr="001C4571">
              <w:rPr>
                <w:rFonts w:ascii="ＭＳ 明朝" w:eastAsia="ＭＳ 明朝" w:hAnsi="ＭＳ 明朝" w:cs="ＭＳ 明朝" w:hint="eastAsia"/>
                <w:color w:val="000000" w:themeColor="text1"/>
                <w:spacing w:val="-2"/>
                <w:kern w:val="0"/>
                <w:szCs w:val="21"/>
              </w:rPr>
              <w:t>(1)施設名称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tc>
      </w:tr>
      <w:tr w:rsidR="001C4571" w:rsidRPr="001C4571" w:rsidTr="007C5F59">
        <w:trPr>
          <w:trHeight w:val="1963"/>
        </w:trPr>
        <w:tc>
          <w:tcPr>
            <w:tcW w:w="2547" w:type="dxa"/>
            <w:tcBorders>
              <w:top w:val="single" w:sz="4" w:space="0" w:color="auto"/>
              <w:left w:val="single" w:sz="4" w:space="0" w:color="auto"/>
              <w:bottom w:val="single" w:sz="4" w:space="0" w:color="auto"/>
              <w:right w:val="single" w:sz="4" w:space="0" w:color="auto"/>
            </w:tcBorders>
            <w:vAlign w:val="center"/>
            <w:hideMark/>
          </w:tcPr>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(2)施設</w:t>
            </w:r>
            <w:r w:rsidR="007C5F59" w:rsidRPr="001C4571">
              <w:rPr>
                <w:rFonts w:ascii="ＭＳ 明朝" w:eastAsia="ＭＳ 明朝" w:hAnsi="ＭＳ 明朝" w:cs="ＭＳ 明朝" w:hint="eastAsia"/>
                <w:color w:val="000000" w:themeColor="text1"/>
                <w:spacing w:val="-2"/>
                <w:kern w:val="0"/>
                <w:szCs w:val="21"/>
              </w:rPr>
              <w:t>住所</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住所：</w:t>
            </w:r>
          </w:p>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取得状況：</w:t>
            </w:r>
          </w:p>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□取得済（□所有地、□借地（契約期限：　年　月　日　　年契約））</w:t>
            </w:r>
          </w:p>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□取得予定（□所有地、□借地（契約期限：　年　月　日　　年契約））</w:t>
            </w:r>
          </w:p>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取得元：□国有地、□公有地（自治体名：　）、□民間</w:t>
            </w:r>
          </w:p>
        </w:tc>
      </w:tr>
      <w:tr w:rsidR="001C4571" w:rsidRPr="001C4571" w:rsidTr="007C5F59">
        <w:trPr>
          <w:trHeight w:val="558"/>
        </w:trPr>
        <w:tc>
          <w:tcPr>
            <w:tcW w:w="2547" w:type="dxa"/>
            <w:vMerge w:val="restart"/>
            <w:tcBorders>
              <w:top w:val="single" w:sz="4" w:space="0" w:color="auto"/>
              <w:left w:val="single" w:sz="4" w:space="0" w:color="auto"/>
              <w:right w:val="single" w:sz="4" w:space="0" w:color="auto"/>
            </w:tcBorders>
            <w:vAlign w:val="center"/>
            <w:hideMark/>
          </w:tcPr>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(3)施設用途</w:t>
            </w:r>
          </w:p>
          <w:p w:rsidR="00FD45CE" w:rsidRPr="001C4571" w:rsidRDefault="00FD45CE" w:rsidP="007C5F59">
            <w:pPr>
              <w:wordWrap w:val="0"/>
              <w:autoSpaceDE w:val="0"/>
              <w:autoSpaceDN w:val="0"/>
              <w:adjustRightInd w:val="0"/>
              <w:spacing w:line="347" w:lineRule="exact"/>
              <w:ind w:firstLineChars="100" w:firstLine="176"/>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応募条件ア</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 w:val="20"/>
                <w:szCs w:val="20"/>
              </w:rPr>
            </w:pPr>
          </w:p>
        </w:tc>
      </w:tr>
      <w:tr w:rsidR="001C4571" w:rsidRPr="001C4571" w:rsidTr="007C5F59">
        <w:trPr>
          <w:trHeight w:val="2116"/>
        </w:trPr>
        <w:tc>
          <w:tcPr>
            <w:tcW w:w="2547" w:type="dxa"/>
            <w:vMerge/>
            <w:tcBorders>
              <w:left w:val="single" w:sz="4" w:space="0" w:color="auto"/>
              <w:bottom w:val="single" w:sz="4" w:space="0" w:color="auto"/>
              <w:right w:val="single" w:sz="4" w:space="0" w:color="auto"/>
            </w:tcBorders>
            <w:vAlign w:val="center"/>
          </w:tcPr>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A8432E" w:rsidRPr="001C4571" w:rsidRDefault="00A8432E" w:rsidP="007C5F59">
            <w:pPr>
              <w:wordWrap w:val="0"/>
              <w:autoSpaceDE w:val="0"/>
              <w:autoSpaceDN w:val="0"/>
              <w:adjustRightInd w:val="0"/>
              <w:spacing w:line="347" w:lineRule="exact"/>
              <w:ind w:left="176" w:hangingChars="100" w:hanging="176"/>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w:t>
            </w:r>
            <w:r w:rsidR="00681226" w:rsidRPr="001C4571">
              <w:rPr>
                <w:rFonts w:ascii="ＭＳ 明朝" w:eastAsia="ＭＳ 明朝" w:hAnsi="ＭＳ 明朝" w:cs="ＭＳ 明朝" w:hint="eastAsia"/>
                <w:color w:val="000000" w:themeColor="text1"/>
                <w:spacing w:val="-2"/>
                <w:kern w:val="0"/>
                <w:sz w:val="18"/>
                <w:szCs w:val="18"/>
              </w:rPr>
              <w:t>特定の団体や契約会員等のみに限定されず、誰でも利用できる施設に</w:t>
            </w:r>
            <w:r w:rsidRPr="001C4571">
              <w:rPr>
                <w:rFonts w:ascii="ＭＳ 明朝" w:eastAsia="ＭＳ 明朝" w:hAnsi="ＭＳ 明朝" w:cs="ＭＳ 明朝" w:hint="eastAsia"/>
                <w:color w:val="000000" w:themeColor="text1"/>
                <w:spacing w:val="-2"/>
                <w:kern w:val="0"/>
                <w:sz w:val="18"/>
                <w:szCs w:val="18"/>
              </w:rPr>
              <w:t>該当します。</w:t>
            </w:r>
          </w:p>
          <w:p w:rsidR="00E338EC" w:rsidRPr="001C4571" w:rsidRDefault="00E338EC" w:rsidP="007C5F59">
            <w:pPr>
              <w:wordWrap w:val="0"/>
              <w:autoSpaceDE w:val="0"/>
              <w:autoSpaceDN w:val="0"/>
              <w:adjustRightInd w:val="0"/>
              <w:spacing w:line="347" w:lineRule="exac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公的な資金の使途として、社会通念上、不適切であると判断される事業（「風俗営業等の規制及び適正化等に関する法律（昭和23年法律第122号）」第２条に規定する風俗営業等）を目的とした施設・設備には該当しません。（上記に該当するテナントの入居が想定される場合を含む。）</w:t>
            </w:r>
          </w:p>
        </w:tc>
      </w:tr>
      <w:tr w:rsidR="001C4571" w:rsidRPr="001C4571" w:rsidTr="007C5F59">
        <w:trPr>
          <w:trHeight w:val="560"/>
        </w:trPr>
        <w:tc>
          <w:tcPr>
            <w:tcW w:w="2547" w:type="dxa"/>
            <w:tcBorders>
              <w:top w:val="single" w:sz="4" w:space="0" w:color="auto"/>
              <w:left w:val="single" w:sz="4" w:space="0" w:color="auto"/>
              <w:bottom w:val="single" w:sz="4" w:space="0" w:color="auto"/>
              <w:right w:val="single" w:sz="4" w:space="0" w:color="auto"/>
            </w:tcBorders>
            <w:vAlign w:val="center"/>
          </w:tcPr>
          <w:p w:rsidR="00BB73CC" w:rsidRPr="001C4571" w:rsidRDefault="00BB73CC" w:rsidP="007C5F59">
            <w:pPr>
              <w:widowControl/>
              <w:snapToGrid w:val="0"/>
              <w:spacing w:line="240" w:lineRule="exact"/>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(4)年間利用予定者数</w:t>
            </w:r>
          </w:p>
          <w:p w:rsidR="00FD45CE" w:rsidRPr="001C4571" w:rsidRDefault="00FD45CE" w:rsidP="007C5F59">
            <w:pPr>
              <w:widowControl/>
              <w:snapToGrid w:val="0"/>
              <w:spacing w:line="240" w:lineRule="exact"/>
              <w:ind w:firstLineChars="100" w:firstLine="176"/>
              <w:jc w:val="lef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w:t>
            </w:r>
            <w:r w:rsidR="00104FEC" w:rsidRPr="001C4571">
              <w:rPr>
                <w:rFonts w:ascii="ＭＳ 明朝" w:eastAsia="ＭＳ 明朝" w:hAnsi="ＭＳ 明朝" w:cs="ＭＳ 明朝" w:hint="eastAsia"/>
                <w:color w:val="000000" w:themeColor="text1"/>
                <w:spacing w:val="-2"/>
                <w:kern w:val="0"/>
                <w:sz w:val="18"/>
                <w:szCs w:val="18"/>
              </w:rPr>
              <w:t>応募条件イ　詳細は別添</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BB73CC" w:rsidRPr="001C4571" w:rsidRDefault="00B83C00" w:rsidP="007C5F59">
            <w:pPr>
              <w:wordWrap w:val="0"/>
              <w:autoSpaceDE w:val="0"/>
              <w:autoSpaceDN w:val="0"/>
              <w:adjustRightInd w:val="0"/>
              <w:spacing w:line="347" w:lineRule="exact"/>
              <w:ind w:right="1047" w:firstLineChars="1100" w:firstLine="2266"/>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 xml:space="preserve">　　　　　　</w:t>
            </w:r>
            <w:r w:rsidR="00BB73CC" w:rsidRPr="001C4571">
              <w:rPr>
                <w:rFonts w:ascii="ＭＳ 明朝" w:eastAsia="ＭＳ 明朝" w:hAnsi="ＭＳ 明朝" w:cs="ＭＳ 明朝" w:hint="eastAsia"/>
                <w:color w:val="000000" w:themeColor="text1"/>
                <w:spacing w:val="-2"/>
                <w:kern w:val="0"/>
                <w:szCs w:val="21"/>
              </w:rPr>
              <w:t>人</w:t>
            </w:r>
            <w:r w:rsidRPr="001C4571">
              <w:rPr>
                <w:rFonts w:ascii="ＭＳ 明朝" w:eastAsia="ＭＳ 明朝" w:hAnsi="ＭＳ 明朝" w:cs="ＭＳ 明朝" w:hint="eastAsia"/>
                <w:color w:val="000000" w:themeColor="text1"/>
                <w:spacing w:val="-2"/>
                <w:kern w:val="0"/>
                <w:szCs w:val="21"/>
              </w:rPr>
              <w:t>（＞5万人）</w:t>
            </w:r>
          </w:p>
        </w:tc>
      </w:tr>
      <w:tr w:rsidR="001C4571" w:rsidRPr="001C4571" w:rsidTr="007C5F59">
        <w:trPr>
          <w:trHeight w:val="568"/>
        </w:trPr>
        <w:tc>
          <w:tcPr>
            <w:tcW w:w="2547" w:type="dxa"/>
            <w:tcBorders>
              <w:top w:val="single" w:sz="4" w:space="0" w:color="auto"/>
              <w:left w:val="single" w:sz="4" w:space="0" w:color="auto"/>
              <w:bottom w:val="single" w:sz="4" w:space="0" w:color="auto"/>
              <w:right w:val="single" w:sz="4" w:space="0" w:color="auto"/>
            </w:tcBorders>
            <w:vAlign w:val="center"/>
          </w:tcPr>
          <w:p w:rsidR="00E338EC" w:rsidRPr="001C4571" w:rsidRDefault="00E338EC" w:rsidP="007C5F59">
            <w:pPr>
              <w:widowControl/>
              <w:snapToGrid w:val="0"/>
              <w:spacing w:line="240" w:lineRule="exact"/>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w:t>
            </w:r>
            <w:r w:rsidR="00BB73CC" w:rsidRPr="001C4571">
              <w:rPr>
                <w:rFonts w:ascii="ＭＳ 明朝" w:eastAsia="ＭＳ 明朝" w:hAnsi="ＭＳ 明朝" w:cs="ＭＳ 明朝" w:hint="eastAsia"/>
                <w:color w:val="000000" w:themeColor="text1"/>
                <w:spacing w:val="-2"/>
                <w:kern w:val="0"/>
                <w:szCs w:val="21"/>
              </w:rPr>
              <w:t>5</w:t>
            </w:r>
            <w:r w:rsidRPr="001C4571">
              <w:rPr>
                <w:rFonts w:ascii="ＭＳ 明朝" w:eastAsia="ＭＳ 明朝" w:hAnsi="ＭＳ 明朝" w:cs="ＭＳ 明朝" w:hint="eastAsia"/>
                <w:color w:val="000000" w:themeColor="text1"/>
                <w:spacing w:val="-2"/>
                <w:kern w:val="0"/>
                <w:szCs w:val="21"/>
              </w:rPr>
              <w:t>)施設全体延床面積</w:t>
            </w:r>
          </w:p>
          <w:p w:rsidR="00104FEC" w:rsidRPr="001C4571" w:rsidRDefault="00104FEC" w:rsidP="007C5F59">
            <w:pPr>
              <w:widowControl/>
              <w:snapToGrid w:val="0"/>
              <w:spacing w:line="240" w:lineRule="exact"/>
              <w:ind w:firstLineChars="100" w:firstLine="176"/>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 w:val="18"/>
                <w:szCs w:val="18"/>
              </w:rPr>
              <w:t>※応募条件ウ</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338EC" w:rsidRPr="001C4571" w:rsidRDefault="00E338EC" w:rsidP="007C5F59">
            <w:pPr>
              <w:wordWrap w:val="0"/>
              <w:autoSpaceDE w:val="0"/>
              <w:autoSpaceDN w:val="0"/>
              <w:adjustRightInd w:val="0"/>
              <w:spacing w:line="347" w:lineRule="exact"/>
              <w:ind w:right="1047" w:firstLineChars="1100" w:firstLine="2266"/>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color w:val="000000" w:themeColor="text1"/>
                <w:spacing w:val="-2"/>
                <w:kern w:val="0"/>
                <w:szCs w:val="21"/>
              </w:rPr>
              <w:t>m</w:t>
            </w:r>
            <w:r w:rsidRPr="001C4571">
              <w:rPr>
                <w:rFonts w:ascii="ＭＳ 明朝" w:eastAsia="ＭＳ 明朝" w:hAnsi="ＭＳ 明朝" w:cs="ＭＳ 明朝" w:hint="eastAsia"/>
                <w:color w:val="000000" w:themeColor="text1"/>
                <w:spacing w:val="-2"/>
                <w:kern w:val="0"/>
                <w:szCs w:val="21"/>
              </w:rPr>
              <w:t>2　（＞100</w:t>
            </w:r>
            <w:r w:rsidRPr="001C4571">
              <w:rPr>
                <w:rFonts w:ascii="ＭＳ 明朝" w:eastAsia="ＭＳ 明朝" w:hAnsi="ＭＳ 明朝" w:cs="ＭＳ 明朝"/>
                <w:color w:val="000000" w:themeColor="text1"/>
                <w:spacing w:val="-2"/>
                <w:kern w:val="0"/>
                <w:szCs w:val="21"/>
              </w:rPr>
              <w:t xml:space="preserve"> m</w:t>
            </w:r>
            <w:r w:rsidRPr="001C4571">
              <w:rPr>
                <w:rFonts w:ascii="ＭＳ 明朝" w:eastAsia="ＭＳ 明朝" w:hAnsi="ＭＳ 明朝" w:cs="ＭＳ 明朝" w:hint="eastAsia"/>
                <w:color w:val="000000" w:themeColor="text1"/>
                <w:spacing w:val="-2"/>
                <w:kern w:val="0"/>
                <w:szCs w:val="21"/>
              </w:rPr>
              <w:t>2）</w:t>
            </w:r>
          </w:p>
        </w:tc>
      </w:tr>
      <w:tr w:rsidR="001C4571" w:rsidRPr="001C4571" w:rsidTr="007C5F59">
        <w:trPr>
          <w:trHeight w:val="562"/>
        </w:trPr>
        <w:tc>
          <w:tcPr>
            <w:tcW w:w="2547" w:type="dxa"/>
            <w:vMerge w:val="restart"/>
            <w:tcBorders>
              <w:top w:val="single" w:sz="4" w:space="0" w:color="auto"/>
              <w:left w:val="single" w:sz="4" w:space="0" w:color="auto"/>
              <w:right w:val="single" w:sz="4" w:space="0" w:color="auto"/>
            </w:tcBorders>
            <w:vAlign w:val="center"/>
          </w:tcPr>
          <w:p w:rsidR="00A8432E" w:rsidRPr="001C4571" w:rsidRDefault="00A8432E" w:rsidP="007C5F59">
            <w:pPr>
              <w:widowControl/>
              <w:snapToGrid w:val="0"/>
              <w:spacing w:line="240" w:lineRule="exact"/>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(6)多摩産材の使用量</w:t>
            </w:r>
          </w:p>
          <w:p w:rsidR="00A8432E" w:rsidRPr="001C4571" w:rsidRDefault="00A8432E" w:rsidP="007C5F59">
            <w:pPr>
              <w:widowControl/>
              <w:snapToGrid w:val="0"/>
              <w:spacing w:line="240" w:lineRule="exact"/>
              <w:jc w:val="left"/>
              <w:rPr>
                <w:rFonts w:ascii="ＭＳ 明朝" w:eastAsia="ＭＳ 明朝" w:hAnsi="ＭＳ 明朝" w:cs="ＭＳ 明朝"/>
                <w:color w:val="000000" w:themeColor="text1"/>
                <w:spacing w:val="-2"/>
                <w:kern w:val="0"/>
                <w:szCs w:val="21"/>
              </w:rPr>
            </w:pPr>
          </w:p>
          <w:p w:rsidR="0029271D" w:rsidRPr="001C4571" w:rsidRDefault="0029271D" w:rsidP="007C5F59">
            <w:pPr>
              <w:widowControl/>
              <w:snapToGrid w:val="0"/>
              <w:spacing w:line="240" w:lineRule="exact"/>
              <w:ind w:firstLineChars="100" w:firstLine="176"/>
              <w:jc w:val="lef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ｍ2又はｍ3で記載</w:t>
            </w:r>
          </w:p>
          <w:p w:rsidR="0029271D" w:rsidRPr="001C4571" w:rsidRDefault="0029271D" w:rsidP="007C5F59">
            <w:pPr>
              <w:widowControl/>
              <w:snapToGrid w:val="0"/>
              <w:spacing w:line="240" w:lineRule="exact"/>
              <w:jc w:val="left"/>
              <w:rPr>
                <w:rFonts w:ascii="ＭＳ 明朝" w:eastAsia="ＭＳ 明朝" w:hAnsi="ＭＳ 明朝" w:cs="ＭＳ 明朝"/>
                <w:color w:val="000000" w:themeColor="text1"/>
                <w:spacing w:val="-2"/>
                <w:kern w:val="0"/>
                <w:sz w:val="18"/>
                <w:szCs w:val="18"/>
              </w:rPr>
            </w:pPr>
          </w:p>
          <w:p w:rsidR="00A8432E" w:rsidRPr="001C4571" w:rsidRDefault="00A8432E" w:rsidP="007C5F59">
            <w:pPr>
              <w:widowControl/>
              <w:snapToGrid w:val="0"/>
              <w:spacing w:line="240" w:lineRule="exact"/>
              <w:jc w:val="lef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 w:val="18"/>
                <w:szCs w:val="18"/>
              </w:rPr>
              <w:t>（＞20 m2）/（＞1 m3）</w:t>
            </w:r>
          </w:p>
          <w:p w:rsidR="00FD45CE" w:rsidRPr="001C4571" w:rsidRDefault="00FD45CE" w:rsidP="007C5F59">
            <w:pPr>
              <w:widowControl/>
              <w:snapToGrid w:val="0"/>
              <w:spacing w:line="240" w:lineRule="exact"/>
              <w:jc w:val="left"/>
              <w:rPr>
                <w:rFonts w:ascii="ＭＳ 明朝" w:eastAsia="ＭＳ 明朝" w:hAnsi="ＭＳ 明朝" w:cs="ＭＳ 明朝"/>
                <w:color w:val="000000" w:themeColor="text1"/>
                <w:spacing w:val="-2"/>
                <w:kern w:val="0"/>
                <w:sz w:val="18"/>
                <w:szCs w:val="18"/>
              </w:rPr>
            </w:pPr>
          </w:p>
          <w:p w:rsidR="00FD45CE" w:rsidRPr="001C4571" w:rsidRDefault="00FD45CE" w:rsidP="007C5F59">
            <w:pPr>
              <w:widowControl/>
              <w:snapToGrid w:val="0"/>
              <w:spacing w:line="240" w:lineRule="exact"/>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 w:val="18"/>
                <w:szCs w:val="18"/>
              </w:rPr>
              <w:t>※</w:t>
            </w:r>
            <w:r w:rsidR="00104FEC" w:rsidRPr="001C4571">
              <w:rPr>
                <w:rFonts w:ascii="ＭＳ 明朝" w:eastAsia="ＭＳ 明朝" w:hAnsi="ＭＳ 明朝" w:cs="ＭＳ 明朝" w:hint="eastAsia"/>
                <w:color w:val="000000" w:themeColor="text1"/>
                <w:spacing w:val="-2"/>
                <w:kern w:val="0"/>
                <w:sz w:val="18"/>
                <w:szCs w:val="18"/>
              </w:rPr>
              <w:t>応募条件エ　詳細は別添</w:t>
            </w:r>
          </w:p>
        </w:tc>
        <w:tc>
          <w:tcPr>
            <w:tcW w:w="3900" w:type="dxa"/>
            <w:tcBorders>
              <w:top w:val="single" w:sz="4" w:space="0" w:color="auto"/>
              <w:left w:val="single" w:sz="4" w:space="0" w:color="auto"/>
              <w:bottom w:val="single" w:sz="4" w:space="0" w:color="auto"/>
              <w:right w:val="single" w:sz="4" w:space="0" w:color="auto"/>
            </w:tcBorders>
            <w:vAlign w:val="center"/>
          </w:tcPr>
          <w:p w:rsidR="00A8432E" w:rsidRPr="001C4571" w:rsidRDefault="000243E9" w:rsidP="007C5F59">
            <w:pPr>
              <w:wordWrap w:val="0"/>
              <w:autoSpaceDE w:val="0"/>
              <w:autoSpaceDN w:val="0"/>
              <w:adjustRightInd w:val="0"/>
              <w:spacing w:line="347" w:lineRule="exact"/>
              <w:ind w:right="1047" w:firstLineChars="86" w:firstLine="177"/>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①</w:t>
            </w:r>
            <w:r w:rsidR="0029271D" w:rsidRPr="001C4571">
              <w:rPr>
                <w:rFonts w:ascii="ＭＳ 明朝" w:eastAsia="ＭＳ 明朝" w:hAnsi="ＭＳ 明朝" w:cs="ＭＳ 明朝" w:hint="eastAsia"/>
                <w:color w:val="000000" w:themeColor="text1"/>
                <w:spacing w:val="-2"/>
                <w:kern w:val="0"/>
                <w:szCs w:val="21"/>
              </w:rPr>
              <w:t>内装及び外装の木質化</w:t>
            </w:r>
          </w:p>
        </w:tc>
        <w:tc>
          <w:tcPr>
            <w:tcW w:w="2053" w:type="dxa"/>
            <w:tcBorders>
              <w:top w:val="single" w:sz="4" w:space="0" w:color="auto"/>
              <w:left w:val="single" w:sz="4" w:space="0" w:color="auto"/>
              <w:bottom w:val="single" w:sz="4" w:space="0" w:color="auto"/>
              <w:right w:val="single" w:sz="4" w:space="0" w:color="auto"/>
            </w:tcBorders>
            <w:vAlign w:val="center"/>
          </w:tcPr>
          <w:p w:rsidR="00A8432E" w:rsidRPr="001C4571" w:rsidRDefault="00A8432E" w:rsidP="007C5F59">
            <w:pPr>
              <w:autoSpaceDE w:val="0"/>
              <w:autoSpaceDN w:val="0"/>
              <w:adjustRightInd w:val="0"/>
              <w:spacing w:line="347" w:lineRule="exact"/>
              <w:ind w:firstLineChars="465" w:firstLine="958"/>
              <w:jc w:val="right"/>
              <w:rPr>
                <w:rFonts w:ascii="ＭＳ 明朝" w:eastAsia="ＭＳ 明朝" w:hAnsi="ＭＳ 明朝" w:cs="ＭＳ 明朝"/>
                <w:color w:val="000000" w:themeColor="text1"/>
                <w:spacing w:val="-2"/>
                <w:kern w:val="0"/>
                <w:szCs w:val="21"/>
              </w:rPr>
            </w:pPr>
          </w:p>
        </w:tc>
      </w:tr>
      <w:tr w:rsidR="001C4571" w:rsidRPr="001C4571" w:rsidTr="007C5F59">
        <w:trPr>
          <w:trHeight w:val="542"/>
        </w:trPr>
        <w:tc>
          <w:tcPr>
            <w:tcW w:w="2547" w:type="dxa"/>
            <w:vMerge/>
            <w:tcBorders>
              <w:top w:val="single" w:sz="4" w:space="0" w:color="auto"/>
              <w:left w:val="single" w:sz="4" w:space="0" w:color="auto"/>
              <w:right w:val="single" w:sz="4" w:space="0" w:color="auto"/>
            </w:tcBorders>
            <w:vAlign w:val="center"/>
          </w:tcPr>
          <w:p w:rsidR="00A8432E" w:rsidRPr="001C4571" w:rsidRDefault="00A8432E" w:rsidP="007C5F59">
            <w:pPr>
              <w:widowControl/>
              <w:snapToGrid w:val="0"/>
              <w:spacing w:line="240" w:lineRule="exact"/>
              <w:jc w:val="left"/>
              <w:rPr>
                <w:rFonts w:ascii="ＭＳ 明朝" w:eastAsia="ＭＳ 明朝" w:hAnsi="ＭＳ 明朝" w:cs="ＭＳ 明朝"/>
                <w:color w:val="000000" w:themeColor="text1"/>
                <w:spacing w:val="-2"/>
                <w:kern w:val="0"/>
                <w:szCs w:val="21"/>
              </w:rPr>
            </w:pPr>
          </w:p>
        </w:tc>
        <w:tc>
          <w:tcPr>
            <w:tcW w:w="3900" w:type="dxa"/>
            <w:tcBorders>
              <w:top w:val="single" w:sz="4" w:space="0" w:color="auto"/>
              <w:left w:val="single" w:sz="4" w:space="0" w:color="auto"/>
              <w:bottom w:val="single" w:sz="4" w:space="0" w:color="auto"/>
              <w:right w:val="single" w:sz="4" w:space="0" w:color="auto"/>
            </w:tcBorders>
            <w:vAlign w:val="center"/>
          </w:tcPr>
          <w:p w:rsidR="00A8432E" w:rsidRPr="001C4571" w:rsidRDefault="000243E9" w:rsidP="007C5F59">
            <w:pPr>
              <w:wordWrap w:val="0"/>
              <w:autoSpaceDE w:val="0"/>
              <w:autoSpaceDN w:val="0"/>
              <w:adjustRightInd w:val="0"/>
              <w:spacing w:line="347" w:lineRule="exact"/>
              <w:ind w:right="1047" w:firstLineChars="86" w:firstLine="177"/>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②</w:t>
            </w:r>
            <w:r w:rsidR="0029271D" w:rsidRPr="001C4571">
              <w:rPr>
                <w:rFonts w:ascii="ＭＳ 明朝" w:eastAsia="ＭＳ 明朝" w:hAnsi="ＭＳ 明朝" w:cs="ＭＳ 明朝" w:hint="eastAsia"/>
                <w:color w:val="000000" w:themeColor="text1"/>
                <w:spacing w:val="-2"/>
                <w:kern w:val="0"/>
                <w:szCs w:val="21"/>
              </w:rPr>
              <w:t>木製什器等の設置</w:t>
            </w:r>
          </w:p>
        </w:tc>
        <w:tc>
          <w:tcPr>
            <w:tcW w:w="2053" w:type="dxa"/>
            <w:tcBorders>
              <w:top w:val="single" w:sz="4" w:space="0" w:color="auto"/>
              <w:left w:val="single" w:sz="4" w:space="0" w:color="auto"/>
              <w:bottom w:val="single" w:sz="4" w:space="0" w:color="auto"/>
              <w:right w:val="single" w:sz="4" w:space="0" w:color="auto"/>
            </w:tcBorders>
            <w:vAlign w:val="center"/>
          </w:tcPr>
          <w:p w:rsidR="00A8432E" w:rsidRPr="001C4571" w:rsidRDefault="00A8432E" w:rsidP="007C5F59">
            <w:pPr>
              <w:wordWrap w:val="0"/>
              <w:autoSpaceDE w:val="0"/>
              <w:autoSpaceDN w:val="0"/>
              <w:adjustRightInd w:val="0"/>
              <w:spacing w:line="347" w:lineRule="exact"/>
              <w:ind w:firstLineChars="400" w:firstLine="824"/>
              <w:jc w:val="right"/>
              <w:rPr>
                <w:rFonts w:ascii="ＭＳ 明朝" w:eastAsia="ＭＳ 明朝" w:hAnsi="ＭＳ 明朝" w:cs="ＭＳ 明朝"/>
                <w:color w:val="000000" w:themeColor="text1"/>
                <w:spacing w:val="-2"/>
                <w:kern w:val="0"/>
                <w:szCs w:val="21"/>
              </w:rPr>
            </w:pPr>
          </w:p>
        </w:tc>
      </w:tr>
      <w:tr w:rsidR="001C4571" w:rsidRPr="001C4571" w:rsidTr="007C5F59">
        <w:trPr>
          <w:trHeight w:val="564"/>
        </w:trPr>
        <w:tc>
          <w:tcPr>
            <w:tcW w:w="2547" w:type="dxa"/>
            <w:vMerge/>
            <w:tcBorders>
              <w:top w:val="single" w:sz="4" w:space="0" w:color="auto"/>
              <w:left w:val="single" w:sz="4" w:space="0" w:color="auto"/>
              <w:right w:val="single" w:sz="4" w:space="0" w:color="auto"/>
            </w:tcBorders>
            <w:vAlign w:val="center"/>
          </w:tcPr>
          <w:p w:rsidR="00A8432E" w:rsidRPr="001C4571" w:rsidRDefault="00A8432E" w:rsidP="007C5F59">
            <w:pPr>
              <w:widowControl/>
              <w:snapToGrid w:val="0"/>
              <w:spacing w:line="240" w:lineRule="exact"/>
              <w:jc w:val="left"/>
              <w:rPr>
                <w:rFonts w:ascii="ＭＳ 明朝" w:eastAsia="ＭＳ 明朝" w:hAnsi="ＭＳ 明朝" w:cs="ＭＳ 明朝"/>
                <w:color w:val="000000" w:themeColor="text1"/>
                <w:spacing w:val="-2"/>
                <w:kern w:val="0"/>
                <w:szCs w:val="21"/>
              </w:rPr>
            </w:pPr>
          </w:p>
        </w:tc>
        <w:tc>
          <w:tcPr>
            <w:tcW w:w="3900" w:type="dxa"/>
            <w:tcBorders>
              <w:top w:val="single" w:sz="4" w:space="0" w:color="auto"/>
              <w:left w:val="single" w:sz="4" w:space="0" w:color="auto"/>
              <w:bottom w:val="single" w:sz="4" w:space="0" w:color="auto"/>
              <w:right w:val="single" w:sz="4" w:space="0" w:color="auto"/>
            </w:tcBorders>
            <w:vAlign w:val="center"/>
          </w:tcPr>
          <w:p w:rsidR="00A8432E" w:rsidRPr="001C4571" w:rsidRDefault="000243E9" w:rsidP="007C5F59">
            <w:pPr>
              <w:wordWrap w:val="0"/>
              <w:autoSpaceDE w:val="0"/>
              <w:autoSpaceDN w:val="0"/>
              <w:adjustRightInd w:val="0"/>
              <w:spacing w:line="347" w:lineRule="exact"/>
              <w:ind w:right="249" w:firstLineChars="86" w:firstLine="177"/>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③</w:t>
            </w:r>
            <w:r w:rsidR="0029271D" w:rsidRPr="001C4571">
              <w:rPr>
                <w:rFonts w:ascii="ＭＳ 明朝" w:eastAsia="ＭＳ 明朝" w:hAnsi="ＭＳ 明朝" w:cs="ＭＳ 明朝" w:hint="eastAsia"/>
                <w:color w:val="000000" w:themeColor="text1"/>
                <w:spacing w:val="-2"/>
                <w:kern w:val="0"/>
                <w:szCs w:val="21"/>
              </w:rPr>
              <w:t>上記以外の利用方法に係るもの</w:t>
            </w:r>
          </w:p>
        </w:tc>
        <w:tc>
          <w:tcPr>
            <w:tcW w:w="2053" w:type="dxa"/>
            <w:tcBorders>
              <w:top w:val="single" w:sz="4" w:space="0" w:color="auto"/>
              <w:left w:val="single" w:sz="4" w:space="0" w:color="auto"/>
              <w:bottom w:val="single" w:sz="4" w:space="0" w:color="auto"/>
              <w:right w:val="single" w:sz="4" w:space="0" w:color="auto"/>
            </w:tcBorders>
            <w:vAlign w:val="center"/>
          </w:tcPr>
          <w:p w:rsidR="00A8432E" w:rsidRPr="001C4571" w:rsidRDefault="00A8432E" w:rsidP="007C5F59">
            <w:pPr>
              <w:wordWrap w:val="0"/>
              <w:autoSpaceDE w:val="0"/>
              <w:autoSpaceDN w:val="0"/>
              <w:adjustRightInd w:val="0"/>
              <w:spacing w:line="347" w:lineRule="exact"/>
              <w:ind w:firstLineChars="400" w:firstLine="824"/>
              <w:jc w:val="right"/>
              <w:rPr>
                <w:rFonts w:ascii="ＭＳ 明朝" w:eastAsia="ＭＳ 明朝" w:hAnsi="ＭＳ 明朝" w:cs="ＭＳ 明朝"/>
                <w:color w:val="000000" w:themeColor="text1"/>
                <w:spacing w:val="-2"/>
                <w:kern w:val="0"/>
                <w:szCs w:val="21"/>
              </w:rPr>
            </w:pPr>
          </w:p>
        </w:tc>
      </w:tr>
      <w:tr w:rsidR="001C4571" w:rsidRPr="001C4571" w:rsidTr="007C5F59">
        <w:trPr>
          <w:trHeight w:val="575"/>
        </w:trPr>
        <w:tc>
          <w:tcPr>
            <w:tcW w:w="2547" w:type="dxa"/>
            <w:vMerge/>
            <w:tcBorders>
              <w:left w:val="single" w:sz="4" w:space="0" w:color="auto"/>
              <w:bottom w:val="single" w:sz="4" w:space="0" w:color="auto"/>
              <w:right w:val="single" w:sz="4" w:space="0" w:color="auto"/>
            </w:tcBorders>
            <w:vAlign w:val="center"/>
          </w:tcPr>
          <w:p w:rsidR="00A8432E" w:rsidRPr="001C4571" w:rsidRDefault="00A8432E" w:rsidP="007C5F59">
            <w:pPr>
              <w:widowControl/>
              <w:snapToGrid w:val="0"/>
              <w:spacing w:line="240" w:lineRule="exact"/>
              <w:jc w:val="left"/>
              <w:rPr>
                <w:rFonts w:ascii="ＭＳ 明朝" w:eastAsia="ＭＳ 明朝" w:hAnsi="ＭＳ 明朝" w:cs="ＭＳ 明朝"/>
                <w:color w:val="000000" w:themeColor="text1"/>
                <w:spacing w:val="-2"/>
                <w:kern w:val="0"/>
                <w:szCs w:val="21"/>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A8432E" w:rsidRPr="001C4571" w:rsidRDefault="00A8432E" w:rsidP="007C5F59">
            <w:pPr>
              <w:wordWrap w:val="0"/>
              <w:autoSpaceDE w:val="0"/>
              <w:autoSpaceDN w:val="0"/>
              <w:adjustRightInd w:val="0"/>
              <w:spacing w:line="347" w:lineRule="exact"/>
              <w:ind w:right="1047"/>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 xml:space="preserve">合計　　　</w:t>
            </w:r>
          </w:p>
        </w:tc>
      </w:tr>
      <w:tr w:rsidR="001C4571" w:rsidRPr="001C4571" w:rsidTr="007C5F59">
        <w:trPr>
          <w:trHeight w:val="1703"/>
        </w:trPr>
        <w:tc>
          <w:tcPr>
            <w:tcW w:w="2547" w:type="dxa"/>
            <w:tcBorders>
              <w:top w:val="single" w:sz="4" w:space="0" w:color="auto"/>
              <w:left w:val="single" w:sz="4" w:space="0" w:color="auto"/>
              <w:bottom w:val="single" w:sz="4" w:space="0" w:color="auto"/>
              <w:right w:val="single" w:sz="4" w:space="0" w:color="auto"/>
            </w:tcBorders>
            <w:vAlign w:val="center"/>
          </w:tcPr>
          <w:p w:rsidR="007D7E5C" w:rsidRPr="001C4571" w:rsidRDefault="007D7E5C" w:rsidP="007C5F59">
            <w:pPr>
              <w:widowControl/>
              <w:snapToGrid w:val="0"/>
              <w:spacing w:line="240" w:lineRule="exact"/>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w:t>
            </w:r>
            <w:r w:rsidR="00BB73CC" w:rsidRPr="001C4571">
              <w:rPr>
                <w:rFonts w:ascii="ＭＳ 明朝" w:eastAsia="ＭＳ 明朝" w:hAnsi="ＭＳ 明朝" w:cs="ＭＳ 明朝" w:hint="eastAsia"/>
                <w:color w:val="000000" w:themeColor="text1"/>
                <w:spacing w:val="-2"/>
                <w:kern w:val="0"/>
                <w:szCs w:val="21"/>
              </w:rPr>
              <w:t>7</w:t>
            </w:r>
            <w:r w:rsidRPr="001C4571">
              <w:rPr>
                <w:rFonts w:ascii="ＭＳ 明朝" w:eastAsia="ＭＳ 明朝" w:hAnsi="ＭＳ 明朝" w:cs="ＭＳ 明朝" w:hint="eastAsia"/>
                <w:color w:val="000000" w:themeColor="text1"/>
                <w:spacing w:val="-2"/>
                <w:kern w:val="0"/>
                <w:szCs w:val="21"/>
              </w:rPr>
              <w:t>)</w:t>
            </w:r>
            <w:r w:rsidRPr="001C4571">
              <w:rPr>
                <w:rFonts w:asciiTheme="minorEastAsia" w:hAnsiTheme="minorEastAsia" w:cs="ＭＳ 明朝" w:hint="eastAsia"/>
                <w:color w:val="000000" w:themeColor="text1"/>
                <w:spacing w:val="-2"/>
                <w:kern w:val="0"/>
                <w:szCs w:val="21"/>
              </w:rPr>
              <w:t>他の補助金の有無</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7D7E5C" w:rsidRPr="001C4571" w:rsidRDefault="007D7E5C" w:rsidP="007C5F59">
            <w:pPr>
              <w:wordWrap w:val="0"/>
              <w:autoSpaceDE w:val="0"/>
              <w:autoSpaceDN w:val="0"/>
              <w:adjustRightInd w:val="0"/>
              <w:spacing w:line="347" w:lineRule="exact"/>
              <w:rPr>
                <w:rFonts w:asciiTheme="minorEastAsia" w:hAnsiTheme="minorEastAsia" w:cs="ＭＳ 明朝"/>
                <w:color w:val="000000" w:themeColor="text1"/>
                <w:spacing w:val="-2"/>
                <w:kern w:val="0"/>
                <w:sz w:val="18"/>
                <w:szCs w:val="18"/>
              </w:rPr>
            </w:pPr>
            <w:r w:rsidRPr="001C4571">
              <w:rPr>
                <w:rFonts w:asciiTheme="minorEastAsia" w:hAnsiTheme="minorEastAsia" w:cs="ＭＳ 明朝" w:hint="eastAsia"/>
                <w:color w:val="000000" w:themeColor="text1"/>
                <w:spacing w:val="-2"/>
                <w:kern w:val="0"/>
                <w:sz w:val="18"/>
                <w:szCs w:val="18"/>
              </w:rPr>
              <w:t>□なし　□あり（□交付決定済み・□申請中または申請予定）</w:t>
            </w:r>
          </w:p>
          <w:p w:rsidR="00F36B23" w:rsidRPr="001C4571" w:rsidRDefault="00F36B23" w:rsidP="007C5F59">
            <w:pPr>
              <w:wordWrap w:val="0"/>
              <w:autoSpaceDE w:val="0"/>
              <w:autoSpaceDN w:val="0"/>
              <w:adjustRightInd w:val="0"/>
              <w:spacing w:line="347" w:lineRule="exact"/>
              <w:rPr>
                <w:rFonts w:asciiTheme="minorEastAsia" w:hAnsiTheme="minorEastAsia" w:cs="ＭＳ 明朝"/>
                <w:color w:val="000000" w:themeColor="text1"/>
                <w:spacing w:val="-2"/>
                <w:kern w:val="0"/>
                <w:sz w:val="18"/>
                <w:szCs w:val="18"/>
              </w:rPr>
            </w:pPr>
            <w:r w:rsidRPr="001C4571">
              <w:rPr>
                <w:rFonts w:asciiTheme="minorEastAsia" w:hAnsiTheme="minorEastAsia" w:cs="ＭＳ 明朝" w:hint="eastAsia"/>
                <w:color w:val="000000" w:themeColor="text1"/>
                <w:spacing w:val="-2"/>
                <w:kern w:val="0"/>
                <w:sz w:val="18"/>
                <w:szCs w:val="18"/>
              </w:rPr>
              <w:t>ありの場合、事業名称及び実施機関を記載</w:t>
            </w:r>
          </w:p>
          <w:p w:rsidR="00F36B23" w:rsidRPr="001C4571" w:rsidRDefault="00F36B23" w:rsidP="007C5F59">
            <w:pPr>
              <w:wordWrap w:val="0"/>
              <w:autoSpaceDE w:val="0"/>
              <w:autoSpaceDN w:val="0"/>
              <w:adjustRightInd w:val="0"/>
              <w:spacing w:line="347" w:lineRule="exact"/>
              <w:rPr>
                <w:rFonts w:asciiTheme="minorEastAsia" w:hAnsiTheme="minorEastAsia" w:cs="ＭＳ 明朝"/>
                <w:color w:val="000000" w:themeColor="text1"/>
                <w:spacing w:val="-2"/>
                <w:kern w:val="0"/>
                <w:sz w:val="18"/>
                <w:szCs w:val="18"/>
              </w:rPr>
            </w:pPr>
          </w:p>
          <w:p w:rsidR="007D7E5C" w:rsidRPr="001C4571" w:rsidRDefault="007D7E5C" w:rsidP="007C5F59">
            <w:pPr>
              <w:autoSpaceDE w:val="0"/>
              <w:autoSpaceDN w:val="0"/>
              <w:adjustRightInd w:val="0"/>
              <w:spacing w:line="347" w:lineRule="exact"/>
              <w:jc w:val="left"/>
              <w:rPr>
                <w:rFonts w:ascii="ＭＳ 明朝" w:eastAsia="ＭＳ 明朝" w:hAnsi="ＭＳ 明朝" w:cs="ＭＳ 明朝"/>
                <w:color w:val="000000" w:themeColor="text1"/>
                <w:spacing w:val="-2"/>
                <w:kern w:val="0"/>
                <w:szCs w:val="21"/>
              </w:rPr>
            </w:pPr>
            <w:r w:rsidRPr="001C4571">
              <w:rPr>
                <w:rFonts w:asciiTheme="minorEastAsia" w:hAnsiTheme="minorEastAsia" w:cs="ＭＳ 明朝" w:hint="eastAsia"/>
                <w:color w:val="000000" w:themeColor="text1"/>
                <w:spacing w:val="-2"/>
                <w:kern w:val="0"/>
                <w:sz w:val="18"/>
                <w:szCs w:val="18"/>
              </w:rPr>
              <w:t>※本事業と同一対象物については他から重複して補助金を受けることはできません。</w:t>
            </w:r>
          </w:p>
        </w:tc>
      </w:tr>
      <w:tr w:rsidR="001C4571" w:rsidRPr="001C4571" w:rsidTr="007C5F59">
        <w:trPr>
          <w:trHeight w:val="634"/>
        </w:trPr>
        <w:tc>
          <w:tcPr>
            <w:tcW w:w="2547" w:type="dxa"/>
            <w:vMerge w:val="restart"/>
            <w:tcBorders>
              <w:top w:val="single" w:sz="4" w:space="0" w:color="auto"/>
              <w:left w:val="single" w:sz="4" w:space="0" w:color="auto"/>
              <w:right w:val="single" w:sz="4" w:space="0" w:color="auto"/>
            </w:tcBorders>
            <w:vAlign w:val="center"/>
          </w:tcPr>
          <w:p w:rsidR="007C5F59" w:rsidRPr="001C4571" w:rsidRDefault="007C5F59" w:rsidP="007C5F59">
            <w:pPr>
              <w:widowControl/>
              <w:snapToGrid w:val="0"/>
              <w:spacing w:line="240" w:lineRule="exact"/>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(8)本補助金に係る</w:t>
            </w:r>
          </w:p>
          <w:p w:rsidR="007C5F59" w:rsidRPr="001C4571" w:rsidRDefault="007C5F59" w:rsidP="007C5F59">
            <w:pPr>
              <w:widowControl/>
              <w:snapToGrid w:val="0"/>
              <w:spacing w:line="240" w:lineRule="exact"/>
              <w:ind w:firstLineChars="200" w:firstLine="412"/>
              <w:jc w:val="left"/>
              <w:rPr>
                <w:rFonts w:ascii="ＭＳ 明朝" w:eastAsia="ＭＳ 明朝" w:hAnsi="ＭＳ 明朝" w:cs="ＭＳ 明朝"/>
                <w:color w:val="000000" w:themeColor="text1"/>
                <w:spacing w:val="-2"/>
                <w:kern w:val="0"/>
                <w:sz w:val="18"/>
                <w:szCs w:val="18"/>
              </w:rPr>
            </w:pPr>
            <w:r w:rsidRPr="001C4571">
              <w:rPr>
                <w:rFonts w:ascii="ＭＳ 明朝" w:eastAsia="ＭＳ 明朝" w:hAnsi="ＭＳ 明朝" w:cs="ＭＳ 明朝" w:hint="eastAsia"/>
                <w:color w:val="000000" w:themeColor="text1"/>
                <w:spacing w:val="-2"/>
                <w:kern w:val="0"/>
                <w:szCs w:val="21"/>
              </w:rPr>
              <w:t>工期（予定）</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7C5F59" w:rsidRPr="001C4571" w:rsidRDefault="007C5F59" w:rsidP="007C5F59">
            <w:pPr>
              <w:autoSpaceDE w:val="0"/>
              <w:autoSpaceDN w:val="0"/>
              <w:adjustRightInd w:val="0"/>
              <w:spacing w:line="347" w:lineRule="exact"/>
              <w:ind w:firstLineChars="100" w:firstLine="206"/>
              <w:jc w:val="left"/>
              <w:rPr>
                <w:rFonts w:asciiTheme="minorEastAsia" w:hAnsiTheme="minorEastAsia"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着工　　　年　　　月　　　日</w:t>
            </w:r>
          </w:p>
        </w:tc>
      </w:tr>
      <w:tr w:rsidR="001C4571" w:rsidRPr="001C4571" w:rsidTr="007C5F59">
        <w:trPr>
          <w:trHeight w:val="688"/>
        </w:trPr>
        <w:tc>
          <w:tcPr>
            <w:tcW w:w="2547" w:type="dxa"/>
            <w:vMerge/>
            <w:tcBorders>
              <w:left w:val="single" w:sz="4" w:space="0" w:color="auto"/>
              <w:bottom w:val="single" w:sz="4" w:space="0" w:color="auto"/>
              <w:right w:val="single" w:sz="4" w:space="0" w:color="auto"/>
            </w:tcBorders>
            <w:vAlign w:val="center"/>
          </w:tcPr>
          <w:p w:rsidR="007C5F59" w:rsidRPr="001C4571" w:rsidRDefault="007C5F59" w:rsidP="007C5F59">
            <w:pPr>
              <w:widowControl/>
              <w:snapToGrid w:val="0"/>
              <w:spacing w:line="240" w:lineRule="exact"/>
              <w:jc w:val="left"/>
              <w:rPr>
                <w:rFonts w:ascii="ＭＳ 明朝" w:eastAsia="ＭＳ 明朝" w:hAnsi="ＭＳ 明朝" w:cs="ＭＳ 明朝"/>
                <w:color w:val="000000" w:themeColor="text1"/>
                <w:spacing w:val="-2"/>
                <w:kern w:val="0"/>
                <w:szCs w:val="21"/>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7C5F59" w:rsidRPr="001C4571" w:rsidRDefault="00B93EE9" w:rsidP="007C5F59">
            <w:pPr>
              <w:autoSpaceDE w:val="0"/>
              <w:autoSpaceDN w:val="0"/>
              <w:adjustRightInd w:val="0"/>
              <w:spacing w:line="347" w:lineRule="exact"/>
              <w:ind w:firstLineChars="100" w:firstLine="206"/>
              <w:jc w:val="left"/>
              <w:rPr>
                <w:rFonts w:ascii="ＭＳ 明朝" w:eastAsia="ＭＳ 明朝" w:hAnsi="ＭＳ 明朝" w:cs="ＭＳ 明朝"/>
                <w:color w:val="000000" w:themeColor="text1"/>
                <w:spacing w:val="-2"/>
                <w:kern w:val="0"/>
                <w:szCs w:val="21"/>
              </w:rPr>
            </w:pPr>
            <w:r w:rsidRPr="001C4571">
              <w:rPr>
                <w:rFonts w:ascii="ＭＳ 明朝" w:eastAsia="ＭＳ 明朝" w:hAnsi="ＭＳ 明朝" w:cs="ＭＳ 明朝" w:hint="eastAsia"/>
                <w:color w:val="000000" w:themeColor="text1"/>
                <w:spacing w:val="-2"/>
                <w:kern w:val="0"/>
                <w:szCs w:val="21"/>
              </w:rPr>
              <w:t>完了</w:t>
            </w:r>
            <w:r w:rsidR="007C5F59" w:rsidRPr="001C4571">
              <w:rPr>
                <w:rFonts w:ascii="ＭＳ 明朝" w:eastAsia="ＭＳ 明朝" w:hAnsi="ＭＳ 明朝" w:cs="ＭＳ 明朝" w:hint="eastAsia"/>
                <w:color w:val="000000" w:themeColor="text1"/>
                <w:spacing w:val="-2"/>
                <w:kern w:val="0"/>
                <w:szCs w:val="21"/>
              </w:rPr>
              <w:t xml:space="preserve">　　　年　　　月　　　日</w:t>
            </w:r>
          </w:p>
        </w:tc>
      </w:tr>
      <w:bookmarkEnd w:id="2"/>
    </w:tbl>
    <w:p w:rsidR="00E338EC" w:rsidRPr="001C4571" w:rsidRDefault="00E338EC" w:rsidP="00E338EC">
      <w:pPr>
        <w:widowControl/>
        <w:jc w:val="left"/>
        <w:rPr>
          <w:rFonts w:ascii="ＭＳ 明朝" w:eastAsia="ＭＳ 明朝" w:hAnsi="ＭＳ 明朝" w:cs="ＭＳ 明朝"/>
          <w:color w:val="000000" w:themeColor="text1"/>
          <w:spacing w:val="-2"/>
          <w:kern w:val="0"/>
          <w:sz w:val="22"/>
        </w:rPr>
      </w:pPr>
      <w:r w:rsidRPr="001C4571">
        <w:rPr>
          <w:rFonts w:ascii="ＭＳ 明朝" w:eastAsia="ＭＳ 明朝" w:hAnsi="ＭＳ 明朝" w:cs="ＭＳ 明朝"/>
          <w:color w:val="000000" w:themeColor="text1"/>
          <w:spacing w:val="-2"/>
          <w:kern w:val="0"/>
          <w:sz w:val="24"/>
          <w:szCs w:val="24"/>
        </w:rPr>
        <w:br w:type="page"/>
      </w:r>
      <w:r w:rsidRPr="001C4571">
        <w:rPr>
          <w:rFonts w:ascii="ＭＳ 明朝" w:eastAsia="ＭＳ 明朝" w:hAnsi="ＭＳ 明朝" w:cs="ＭＳ 明朝" w:hint="eastAsia"/>
          <w:color w:val="000000" w:themeColor="text1"/>
          <w:spacing w:val="-2"/>
          <w:kern w:val="0"/>
          <w:sz w:val="22"/>
        </w:rPr>
        <w:t>２　事業内容　（施設全体のコンセプト・</w:t>
      </w:r>
      <w:r w:rsidR="007D7E5C" w:rsidRPr="001C4571">
        <w:rPr>
          <w:rFonts w:ascii="ＭＳ 明朝" w:eastAsia="ＭＳ 明朝" w:hAnsi="ＭＳ 明朝" w:cs="ＭＳ 明朝" w:hint="eastAsia"/>
          <w:color w:val="000000" w:themeColor="text1"/>
          <w:spacing w:val="-2"/>
          <w:kern w:val="0"/>
          <w:sz w:val="22"/>
        </w:rPr>
        <w:t>多摩産材使用箇所</w:t>
      </w:r>
      <w:r w:rsidRPr="001C4571">
        <w:rPr>
          <w:rFonts w:ascii="ＭＳ 明朝" w:eastAsia="ＭＳ 明朝" w:hAnsi="ＭＳ 明朝" w:cs="ＭＳ 明朝" w:hint="eastAsia"/>
          <w:color w:val="000000" w:themeColor="text1"/>
          <w:spacing w:val="-2"/>
          <w:kern w:val="0"/>
          <w:sz w:val="22"/>
        </w:rPr>
        <w:t>の実施内容など）</w:t>
      </w:r>
    </w:p>
    <w:p w:rsidR="00E338EC" w:rsidRPr="001C4571" w:rsidRDefault="007D7E5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r w:rsidRPr="001C4571">
        <w:rPr>
          <w:rFonts w:ascii="ＭＳ 明朝" w:eastAsia="ＭＳ 明朝" w:hAnsi="ＭＳ 明朝" w:cs="ＭＳ 明朝"/>
          <w:noProof/>
          <w:color w:val="000000" w:themeColor="text1"/>
          <w:spacing w:val="-2"/>
          <w:kern w:val="0"/>
          <w:sz w:val="24"/>
          <w:szCs w:val="24"/>
        </w:rPr>
        <mc:AlternateContent>
          <mc:Choice Requires="wps">
            <w:drawing>
              <wp:anchor distT="0" distB="0" distL="114300" distR="114300" simplePos="0" relativeHeight="251659264" behindDoc="0" locked="0" layoutInCell="1" allowOverlap="1" wp14:anchorId="4ABCA80E" wp14:editId="42880CAF">
                <wp:simplePos x="0" y="0"/>
                <wp:positionH relativeFrom="margin">
                  <wp:align>left</wp:align>
                </wp:positionH>
                <wp:positionV relativeFrom="paragraph">
                  <wp:posOffset>91440</wp:posOffset>
                </wp:positionV>
                <wp:extent cx="5391150" cy="822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8229600"/>
                        </a:xfrm>
                        <a:prstGeom prst="rect">
                          <a:avLst/>
                        </a:prstGeom>
                        <a:noFill/>
                        <a:ln w="6350" cap="flat" cmpd="sng" algn="ctr">
                          <a:solidFill>
                            <a:sysClr val="windowText" lastClr="000000"/>
                          </a:solidFill>
                          <a:prstDash val="solid"/>
                        </a:ln>
                        <a:effectLst/>
                      </wps:spPr>
                      <wps:txbx>
                        <w:txbxContent>
                          <w:p w:rsidR="000C69E8" w:rsidRDefault="000C69E8" w:rsidP="00E338E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CA80E" id="正方形/長方形 1" o:spid="_x0000_s1026" style="position:absolute;left:0;text-align:left;margin-left:0;margin-top:7.2pt;width:424.5pt;height:9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5nhQIAANoEAAAOAAAAZHJzL2Uyb0RvYy54bWysVMtuEzEU3SPxD5b3dJL0QRt1UkWtipCq&#10;tlKLunY8dmYkv7CdzIT/gA+ga9aIBZ9DJf6CY8/0QWGFyMK51/f6Ps49dw6POq3IWvjQWFPS8daI&#10;EmG4rRqzLOm769NX+5SEyEzFlDWipBsR6NHs5YvD1k3FxNZWVcITBDFh2rqS1jG6aVEEXgvNwpZ1&#10;wsAordcsQvXLovKsRXStislotFe01lfOWy5CwO1Jb6SzHF9KweOFlEFEokqK2mI+fT4X6Sxmh2y6&#10;9MzVDR/KYP9QhWaNQdKHUCcsMrLyzR+hdMO9DVbGLW51YaVsuMg9oJvx6Fk3VzVzIvcCcIJ7gCn8&#10;v7D8fH3pSVNhdpQYpjGiuy+3d5++/fj+ufj58WsvkXECqnVhCv8rd+kHLUBMXXfS6/SPfkiXwd08&#10;gCu6SDgud7cPxuNdzIDDtj+ZHOyNMvzF43PnQ3wjrCZJKKnH9DKobH0WIlLC9d4lZTP2tFEqT1AZ&#10;0pZ0bzvHZ+CRVCwilXboLJglJUwtQVAefY4YrGqq9DrFCZtwrDxZM3AE1Kpse42iKVEsRBjQSf4l&#10;CFDBb09TOScs1P3jbBrclEmhRabgUH3Cr0csSbFbdAOMC1ttMAVve3oGx08bBD5D/kvmwUeghh2L&#10;FziksujUDhIltfUf/naf/EETWClpwW/A8H7FvEBbbw0IdDDe2UkLkZWd3dcTKP6pZfHUYlb62AIe&#10;kATVZTH5R3UvSm/1DVZxnrLCxAxH7h7wQTmO/d5hmbmYz7MblsCxeGauHE/BE2QJ0uvuhnk30CBi&#10;GOf2fhfY9Bkbet+eD/NVtLLJVEkQ97hiaknBAuX5DcueNvSpnr0eP0mzXwAAAP//AwBQSwMEFAAG&#10;AAgAAAAhAPK+E0XcAAAACAEAAA8AAABkcnMvZG93bnJldi54bWxMj81OwzAQhO9IvIO1SNyoUzCh&#10;hDhV+TtxgcIBbq69TSLidbDdNrw9ywmO+81odqZeTn4Qe4ypD6RhPitAINngemo1vL0+ni1ApGzI&#10;mSEQavjGBMvm+Kg2lQsHesH9OreCQyhVRkOX81hJmWyH3qRZGJFY24boTeYzttJFc+BwP8jzoiil&#10;Nz3xh86MeNeh/VzvvIary/I2KKviw1cpx+3Tx/O7vV9pfXoyrW5AZJzynxl+63N1aLjTJuzIJTFo&#10;4CGZqVIgWF2oawYbBhfzQoFsavl/QPMDAAD//wMAUEsBAi0AFAAGAAgAAAAhALaDOJL+AAAA4QEA&#10;ABMAAAAAAAAAAAAAAAAAAAAAAFtDb250ZW50X1R5cGVzXS54bWxQSwECLQAUAAYACAAAACEAOP0h&#10;/9YAAACUAQAACwAAAAAAAAAAAAAAAAAvAQAAX3JlbHMvLnJlbHNQSwECLQAUAAYACAAAACEA1mRO&#10;Z4UCAADaBAAADgAAAAAAAAAAAAAAAAAuAgAAZHJzL2Uyb0RvYy54bWxQSwECLQAUAAYACAAAACEA&#10;8r4TRdwAAAAIAQAADwAAAAAAAAAAAAAAAADfBAAAZHJzL2Rvd25yZXYueG1sUEsFBgAAAAAEAAQA&#10;8wAAAOgFAAAAAA==&#10;" filled="f" strokecolor="windowText" strokeweight=".5pt">
                <v:textbox>
                  <w:txbxContent>
                    <w:p w:rsidR="000C69E8" w:rsidRDefault="000C69E8" w:rsidP="00E338EC">
                      <w:pPr>
                        <w:jc w:val="left"/>
                      </w:pPr>
                    </w:p>
                  </w:txbxContent>
                </v:textbox>
                <w10:wrap anchorx="margin"/>
              </v:rect>
            </w:pict>
          </mc:Fallback>
        </mc:AlternateContent>
      </w:r>
    </w:p>
    <w:p w:rsidR="00E338EC" w:rsidRPr="001C4571" w:rsidRDefault="007C5F59"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r w:rsidRPr="001C4571">
        <w:rPr>
          <w:rFonts w:ascii="ＭＳ 明朝" w:eastAsia="ＭＳ 明朝" w:hAnsi="ＭＳ 明朝" w:cs="ＭＳ 明朝"/>
          <w:noProof/>
          <w:color w:val="000000" w:themeColor="text1"/>
          <w:spacing w:val="-2"/>
          <w:kern w:val="0"/>
          <w:sz w:val="24"/>
          <w:szCs w:val="24"/>
        </w:rPr>
        <mc:AlternateContent>
          <mc:Choice Requires="wps">
            <w:drawing>
              <wp:anchor distT="0" distB="0" distL="114300" distR="114300" simplePos="0" relativeHeight="251660288" behindDoc="0" locked="0" layoutInCell="1" allowOverlap="1" wp14:anchorId="785B801E" wp14:editId="694F0A56">
                <wp:simplePos x="0" y="0"/>
                <wp:positionH relativeFrom="margin">
                  <wp:align>center</wp:align>
                </wp:positionH>
                <wp:positionV relativeFrom="paragraph">
                  <wp:posOffset>13970</wp:posOffset>
                </wp:positionV>
                <wp:extent cx="5095875" cy="609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095875" cy="609600"/>
                        </a:xfrm>
                        <a:prstGeom prst="rect">
                          <a:avLst/>
                        </a:prstGeom>
                        <a:solidFill>
                          <a:sysClr val="window" lastClr="FFFFFF"/>
                        </a:solidFill>
                        <a:ln w="6350">
                          <a:solidFill>
                            <a:prstClr val="black"/>
                          </a:solidFill>
                        </a:ln>
                      </wps:spPr>
                      <wps:txbx>
                        <w:txbxContent>
                          <w:p w:rsidR="000C69E8" w:rsidRPr="0025652D" w:rsidRDefault="000C69E8" w:rsidP="00F36B23">
                            <w:pPr>
                              <w:snapToGrid w:val="0"/>
                              <w:ind w:firstLineChars="57" w:firstLine="103"/>
                              <w:jc w:val="left"/>
                              <w:rPr>
                                <w:color w:val="000000" w:themeColor="text1"/>
                                <w:sz w:val="18"/>
                                <w:szCs w:val="18"/>
                              </w:rPr>
                            </w:pPr>
                            <w:r w:rsidRPr="007D7E5C">
                              <w:rPr>
                                <w:rFonts w:hint="eastAsia"/>
                                <w:color w:val="000000" w:themeColor="text1"/>
                                <w:sz w:val="18"/>
                                <w:szCs w:val="18"/>
                              </w:rPr>
                              <w:t>当該施設において、</w:t>
                            </w:r>
                            <w:r>
                              <w:rPr>
                                <w:rFonts w:hint="eastAsia"/>
                                <w:color w:val="000000" w:themeColor="text1"/>
                                <w:sz w:val="18"/>
                                <w:szCs w:val="18"/>
                              </w:rPr>
                              <w:t>多摩産材を</w:t>
                            </w:r>
                            <w:r>
                              <w:rPr>
                                <w:color w:val="000000" w:themeColor="text1"/>
                                <w:sz w:val="18"/>
                                <w:szCs w:val="18"/>
                              </w:rPr>
                              <w:t>使用することがなぜ多摩産材利用拡大の</w:t>
                            </w:r>
                            <w:r>
                              <w:rPr>
                                <w:rFonts w:hint="eastAsia"/>
                                <w:color w:val="000000" w:themeColor="text1"/>
                                <w:sz w:val="18"/>
                                <w:szCs w:val="18"/>
                              </w:rPr>
                              <w:t>PR</w:t>
                            </w:r>
                            <w:r>
                              <w:rPr>
                                <w:color w:val="000000" w:themeColor="text1"/>
                                <w:sz w:val="18"/>
                                <w:szCs w:val="18"/>
                              </w:rPr>
                              <w:t>につながるのか、施設コンセプトと</w:t>
                            </w:r>
                            <w:r>
                              <w:rPr>
                                <w:rFonts w:hint="eastAsia"/>
                                <w:color w:val="000000" w:themeColor="text1"/>
                                <w:sz w:val="18"/>
                                <w:szCs w:val="18"/>
                              </w:rPr>
                              <w:t>合わせて</w:t>
                            </w:r>
                            <w:r>
                              <w:rPr>
                                <w:color w:val="000000" w:themeColor="text1"/>
                                <w:sz w:val="18"/>
                                <w:szCs w:val="18"/>
                              </w:rPr>
                              <w:t>記載してください。</w:t>
                            </w:r>
                            <w:r>
                              <w:rPr>
                                <w:rFonts w:hint="eastAsia"/>
                                <w:color w:val="000000" w:themeColor="text1"/>
                                <w:sz w:val="18"/>
                                <w:szCs w:val="18"/>
                              </w:rPr>
                              <w:t>また、</w:t>
                            </w:r>
                            <w:r w:rsidRPr="007D7E5C">
                              <w:rPr>
                                <w:rFonts w:hint="eastAsia"/>
                                <w:color w:val="000000" w:themeColor="text1"/>
                                <w:sz w:val="18"/>
                                <w:szCs w:val="18"/>
                              </w:rPr>
                              <w:t>多摩産材による内外装及び什器等が、周囲の他素材による</w:t>
                            </w:r>
                            <w:r>
                              <w:rPr>
                                <w:rFonts w:hint="eastAsia"/>
                                <w:color w:val="000000" w:themeColor="text1"/>
                                <w:sz w:val="18"/>
                                <w:szCs w:val="18"/>
                              </w:rPr>
                              <w:t>内外装等よりもどのように目立つ</w:t>
                            </w:r>
                            <w:r w:rsidRPr="007D7E5C">
                              <w:rPr>
                                <w:rFonts w:hint="eastAsia"/>
                                <w:color w:val="000000" w:themeColor="text1"/>
                                <w:sz w:val="18"/>
                                <w:szCs w:val="18"/>
                              </w:rPr>
                              <w:t>形で利用されている</w:t>
                            </w:r>
                            <w:r>
                              <w:rPr>
                                <w:rFonts w:hint="eastAsia"/>
                                <w:color w:val="000000" w:themeColor="text1"/>
                                <w:sz w:val="18"/>
                                <w:szCs w:val="18"/>
                              </w:rPr>
                              <w:t>か説明してください</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B801E" id="_x0000_t202" coordsize="21600,21600" o:spt="202" path="m,l,21600r21600,l21600,xe">
                <v:stroke joinstyle="miter"/>
                <v:path gradientshapeok="t" o:connecttype="rect"/>
              </v:shapetype>
              <v:shape id="テキスト ボックス 2" o:spid="_x0000_s1027" type="#_x0000_t202" style="position:absolute;left:0;text-align:left;margin-left:0;margin-top:1.1pt;width:401.25pt;height:4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FeAIAAMoEAAAOAAAAZHJzL2Uyb0RvYy54bWysVEtu2zAQ3RfoHQjuG8lunI8ROXATuCgQ&#10;JAGcImuaomyhFMmStCV3GQNBD9ErFF33PLpIH+lPnKSrol7QnA/fzLyZ0dl5U0myENaVWmW0c5BS&#10;IhTXeammGf18N3p3QonzTOVMaiUyuhSOng/evjmrTV909UzLXFgCEOX6tcnozHvTTxLHZ6Ji7kAb&#10;oWAstK2Yh2inSW5ZDfRKJt00PUpqbXNjNRfOQXu5NtJBxC8Kwf1NUTjhicwocvPxtPGchDMZnLH+&#10;1DIzK/kmDfYPWVSsVAi6g7pknpG5LV9BVSW32unCH3BdJbooSi5iDaimk76oZjxjRsRaQI4zO5rc&#10;/4Pl14tbS8o8o11KFKvQonb12D78bB9+t6vvpF39aFer9uEXZNINdNXG9fFqbPDONx90g7Zv9Q7K&#10;wEJT2Cr8oz4CO4hf7sgWjSccyl562js57lHCYTtKT4/S2I3k6bWxzn8UuiLhklGLZkaO2eLKeWQC&#10;161LCOa0LPNRKWUUlu5CWrJg6DvGJdc1JZI5D2VGR/EXkgbEs2dSkRrZvO+lMdIzW4i1w5xIxr+8&#10;RgCeVIANJK3JCDffTJrI8Y6oic6X4M/q9UA6w0cl4K+Q4S2zmEBQhq3yNzgKqZGT3twomWn77W/6&#10;4I/BgJWSGhOdUfd1zqxA4Z8URua0c3gYViAKh73jLgS7b5nsW9S8utAgr4P9NTxeg7+X22thdXWP&#10;5RuGqDAxxRE7o357vfDrPcPycjEcRicMvWH+So0ND9ChU4HWu+aeWbPps8eEXOvt7LP+i3avfcNL&#10;pYdzr4syzkLgec3qhn4sTOzvZrnDRu7L0evpEzT4AwAA//8DAFBLAwQUAAYACAAAACEAERXGyNkA&#10;AAAFAQAADwAAAGRycy9kb3ducmV2LnhtbEyPwU7DMBBE70j8g7VI3KiDJVAasqkQEkeECBzKzbW3&#10;iUu8jmI3Df16zAmOoxnNvKk3ix/ETFN0gRFuVwUIYhOs4w7h4/35pgQRk2arh8CE8E0RNs3lRa0r&#10;G078RnObOpFLOFYaoU9prKSMpiev4yqMxNnbh8nrlOXUSTvpUy73g1RFcS+9dpwXej3SU0/mqz16&#10;BMvbwObTvZwdt8atz6/lwcyI11fL4wOIREv6C8MvfkaHJjPtwpFtFANCPpIQlAKRzbJQdyB2COtS&#10;gWxq+Z+++QEAAP//AwBQSwECLQAUAAYACAAAACEAtoM4kv4AAADhAQAAEwAAAAAAAAAAAAAAAAAA&#10;AAAAW0NvbnRlbnRfVHlwZXNdLnhtbFBLAQItABQABgAIAAAAIQA4/SH/1gAAAJQBAAALAAAAAAAA&#10;AAAAAAAAAC8BAABfcmVscy8ucmVsc1BLAQItABQABgAIAAAAIQDr/ysFeAIAAMoEAAAOAAAAAAAA&#10;AAAAAAAAAC4CAABkcnMvZTJvRG9jLnhtbFBLAQItABQABgAIAAAAIQARFcbI2QAAAAUBAAAPAAAA&#10;AAAAAAAAAAAAANIEAABkcnMvZG93bnJldi54bWxQSwUGAAAAAAQABADzAAAA2AUAAAAA&#10;" fillcolor="window" strokeweight=".5pt">
                <v:textbox>
                  <w:txbxContent>
                    <w:p w:rsidR="000C69E8" w:rsidRPr="0025652D" w:rsidRDefault="000C69E8" w:rsidP="00F36B23">
                      <w:pPr>
                        <w:snapToGrid w:val="0"/>
                        <w:ind w:firstLineChars="57" w:firstLine="103"/>
                        <w:jc w:val="left"/>
                        <w:rPr>
                          <w:color w:val="000000" w:themeColor="text1"/>
                          <w:sz w:val="18"/>
                          <w:szCs w:val="18"/>
                        </w:rPr>
                      </w:pPr>
                      <w:r w:rsidRPr="007D7E5C">
                        <w:rPr>
                          <w:rFonts w:hint="eastAsia"/>
                          <w:color w:val="000000" w:themeColor="text1"/>
                          <w:sz w:val="18"/>
                          <w:szCs w:val="18"/>
                        </w:rPr>
                        <w:t>当該施設において、</w:t>
                      </w:r>
                      <w:r>
                        <w:rPr>
                          <w:rFonts w:hint="eastAsia"/>
                          <w:color w:val="000000" w:themeColor="text1"/>
                          <w:sz w:val="18"/>
                          <w:szCs w:val="18"/>
                        </w:rPr>
                        <w:t>多摩産材を</w:t>
                      </w:r>
                      <w:r>
                        <w:rPr>
                          <w:color w:val="000000" w:themeColor="text1"/>
                          <w:sz w:val="18"/>
                          <w:szCs w:val="18"/>
                        </w:rPr>
                        <w:t>使用することがなぜ多摩産材利用拡大の</w:t>
                      </w:r>
                      <w:r>
                        <w:rPr>
                          <w:rFonts w:hint="eastAsia"/>
                          <w:color w:val="000000" w:themeColor="text1"/>
                          <w:sz w:val="18"/>
                          <w:szCs w:val="18"/>
                        </w:rPr>
                        <w:t>PR</w:t>
                      </w:r>
                      <w:r>
                        <w:rPr>
                          <w:color w:val="000000" w:themeColor="text1"/>
                          <w:sz w:val="18"/>
                          <w:szCs w:val="18"/>
                        </w:rPr>
                        <w:t>につながるのか、施設コンセプトと</w:t>
                      </w:r>
                      <w:r>
                        <w:rPr>
                          <w:rFonts w:hint="eastAsia"/>
                          <w:color w:val="000000" w:themeColor="text1"/>
                          <w:sz w:val="18"/>
                          <w:szCs w:val="18"/>
                        </w:rPr>
                        <w:t>合わせて</w:t>
                      </w:r>
                      <w:r>
                        <w:rPr>
                          <w:color w:val="000000" w:themeColor="text1"/>
                          <w:sz w:val="18"/>
                          <w:szCs w:val="18"/>
                        </w:rPr>
                        <w:t>記載してください。</w:t>
                      </w:r>
                      <w:r>
                        <w:rPr>
                          <w:rFonts w:hint="eastAsia"/>
                          <w:color w:val="000000" w:themeColor="text1"/>
                          <w:sz w:val="18"/>
                          <w:szCs w:val="18"/>
                        </w:rPr>
                        <w:t>また、</w:t>
                      </w:r>
                      <w:r w:rsidRPr="007D7E5C">
                        <w:rPr>
                          <w:rFonts w:hint="eastAsia"/>
                          <w:color w:val="000000" w:themeColor="text1"/>
                          <w:sz w:val="18"/>
                          <w:szCs w:val="18"/>
                        </w:rPr>
                        <w:t>多摩産材による内外装及び什器等が、周囲の他素材による</w:t>
                      </w:r>
                      <w:r>
                        <w:rPr>
                          <w:rFonts w:hint="eastAsia"/>
                          <w:color w:val="000000" w:themeColor="text1"/>
                          <w:sz w:val="18"/>
                          <w:szCs w:val="18"/>
                        </w:rPr>
                        <w:t>内外装等よりもどのように目立つ</w:t>
                      </w:r>
                      <w:r w:rsidRPr="007D7E5C">
                        <w:rPr>
                          <w:rFonts w:hint="eastAsia"/>
                          <w:color w:val="000000" w:themeColor="text1"/>
                          <w:sz w:val="18"/>
                          <w:szCs w:val="18"/>
                        </w:rPr>
                        <w:t>形で利用されている</w:t>
                      </w:r>
                      <w:r>
                        <w:rPr>
                          <w:rFonts w:hint="eastAsia"/>
                          <w:color w:val="000000" w:themeColor="text1"/>
                          <w:sz w:val="18"/>
                          <w:szCs w:val="18"/>
                        </w:rPr>
                        <w:t>か説明してください</w:t>
                      </w:r>
                      <w:r>
                        <w:rPr>
                          <w:color w:val="000000" w:themeColor="text1"/>
                          <w:sz w:val="18"/>
                          <w:szCs w:val="18"/>
                        </w:rPr>
                        <w:t>。</w:t>
                      </w:r>
                    </w:p>
                  </w:txbxContent>
                </v:textbox>
                <w10:wrap anchorx="margin"/>
              </v:shape>
            </w:pict>
          </mc:Fallback>
        </mc:AlternateContent>
      </w: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rsidR="00E338EC" w:rsidRPr="001C4571" w:rsidRDefault="00E338EC" w:rsidP="00E338EC">
      <w:pPr>
        <w:widowControl/>
        <w:jc w:val="left"/>
        <w:rPr>
          <w:rFonts w:ascii="ＭＳ 明朝" w:eastAsia="ＭＳ 明朝" w:hAnsi="ＭＳ 明朝" w:cs="ＭＳ 明朝"/>
          <w:color w:val="000000" w:themeColor="text1"/>
          <w:spacing w:val="-2"/>
          <w:kern w:val="0"/>
          <w:sz w:val="24"/>
          <w:szCs w:val="24"/>
        </w:rPr>
      </w:pPr>
    </w:p>
    <w:p w:rsidR="00E338EC" w:rsidRPr="001C4571" w:rsidRDefault="00681226" w:rsidP="00E338EC">
      <w:pPr>
        <w:widowControl/>
        <w:jc w:val="left"/>
        <w:rPr>
          <w:color w:val="000000" w:themeColor="text1"/>
        </w:rPr>
      </w:pPr>
      <w:r w:rsidRPr="001C4571">
        <w:rPr>
          <w:rFonts w:hint="eastAsia"/>
          <w:color w:val="000000" w:themeColor="text1"/>
        </w:rPr>
        <w:t>３</w:t>
      </w:r>
      <w:r w:rsidR="00E338EC" w:rsidRPr="001C4571">
        <w:rPr>
          <w:rFonts w:hint="eastAsia"/>
          <w:color w:val="000000" w:themeColor="text1"/>
        </w:rPr>
        <w:t xml:space="preserve">　対象事業の要件確認事項</w:t>
      </w:r>
    </w:p>
    <w:tbl>
      <w:tblPr>
        <w:tblpPr w:leftFromText="142" w:rightFromText="142" w:vertAnchor="text" w:horzAnchor="margin" w:tblpXSpec="center" w:tblpY="127"/>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8"/>
        <w:gridCol w:w="6681"/>
      </w:tblGrid>
      <w:tr w:rsidR="001C4571" w:rsidRPr="001C4571" w:rsidTr="00880EB4">
        <w:trPr>
          <w:trHeight w:val="4531"/>
        </w:trPr>
        <w:tc>
          <w:tcPr>
            <w:tcW w:w="1838" w:type="dxa"/>
            <w:tcBorders>
              <w:top w:val="single" w:sz="4" w:space="0" w:color="auto"/>
              <w:left w:val="single" w:sz="4" w:space="0" w:color="auto"/>
              <w:right w:val="single" w:sz="4" w:space="0" w:color="auto"/>
            </w:tcBorders>
            <w:vAlign w:val="center"/>
          </w:tcPr>
          <w:p w:rsidR="00E338EC" w:rsidRPr="001C4571" w:rsidRDefault="00681226" w:rsidP="00E338EC">
            <w:pPr>
              <w:widowControl/>
              <w:jc w:val="left"/>
              <w:rPr>
                <w:rFonts w:ascii="ＭＳ 明朝" w:eastAsia="ＭＳ 明朝" w:hAnsi="ＭＳ 明朝" w:cs="ＭＳ 明朝"/>
                <w:color w:val="000000" w:themeColor="text1"/>
                <w:spacing w:val="-2"/>
                <w:kern w:val="0"/>
                <w:sz w:val="20"/>
                <w:szCs w:val="21"/>
              </w:rPr>
            </w:pPr>
            <w:r w:rsidRPr="001C4571">
              <w:rPr>
                <w:rFonts w:ascii="ＭＳ 明朝" w:eastAsia="ＭＳ 明朝" w:hAnsi="ＭＳ 明朝" w:cs="ＭＳ 明朝" w:hint="eastAsia"/>
                <w:color w:val="000000" w:themeColor="text1"/>
                <w:spacing w:val="-2"/>
                <w:kern w:val="0"/>
                <w:sz w:val="20"/>
                <w:szCs w:val="21"/>
              </w:rPr>
              <w:t>(1</w:t>
            </w:r>
            <w:r w:rsidR="00E338EC" w:rsidRPr="001C4571">
              <w:rPr>
                <w:rFonts w:ascii="ＭＳ 明朝" w:eastAsia="ＭＳ 明朝" w:hAnsi="ＭＳ 明朝" w:cs="ＭＳ 明朝" w:hint="eastAsia"/>
                <w:color w:val="000000" w:themeColor="text1"/>
                <w:spacing w:val="-2"/>
                <w:kern w:val="0"/>
                <w:sz w:val="20"/>
                <w:szCs w:val="21"/>
              </w:rPr>
              <w:t>)建物の耐久性確保</w:t>
            </w:r>
          </w:p>
          <w:p w:rsidR="00E338EC" w:rsidRPr="001C4571" w:rsidRDefault="00104FEC" w:rsidP="00E338EC">
            <w:pPr>
              <w:widowControl/>
              <w:jc w:val="left"/>
              <w:rPr>
                <w:rFonts w:ascii="ＭＳ 明朝" w:eastAsia="ＭＳ 明朝" w:hAnsi="ＭＳ 明朝" w:cs="ＭＳ 明朝"/>
                <w:color w:val="000000" w:themeColor="text1"/>
                <w:spacing w:val="-2"/>
                <w:kern w:val="0"/>
                <w:sz w:val="15"/>
                <w:szCs w:val="15"/>
              </w:rPr>
            </w:pPr>
            <w:r w:rsidRPr="001C4571">
              <w:rPr>
                <w:rFonts w:ascii="ＭＳ 明朝" w:eastAsia="ＭＳ 明朝" w:hAnsi="ＭＳ 明朝" w:cs="ＭＳ 明朝" w:hint="eastAsia"/>
                <w:color w:val="000000" w:themeColor="text1"/>
                <w:spacing w:val="-2"/>
                <w:kern w:val="0"/>
                <w:sz w:val="15"/>
                <w:szCs w:val="15"/>
              </w:rPr>
              <w:t>※応募条件カ</w:t>
            </w:r>
          </w:p>
          <w:p w:rsidR="00104FEC" w:rsidRPr="001C4571" w:rsidRDefault="00104FEC" w:rsidP="00E338EC">
            <w:pPr>
              <w:widowControl/>
              <w:jc w:val="left"/>
              <w:rPr>
                <w:rFonts w:ascii="ＭＳ 明朝" w:eastAsia="ＭＳ 明朝" w:hAnsi="ＭＳ 明朝" w:cs="ＭＳ 明朝"/>
                <w:color w:val="000000" w:themeColor="text1"/>
                <w:spacing w:val="-2"/>
                <w:kern w:val="0"/>
                <w:sz w:val="15"/>
                <w:szCs w:val="15"/>
              </w:rPr>
            </w:pPr>
            <w:r w:rsidRPr="001C4571">
              <w:rPr>
                <w:rFonts w:ascii="ＭＳ 明朝" w:eastAsia="ＭＳ 明朝" w:hAnsi="ＭＳ 明朝" w:cs="ＭＳ 明朝" w:hint="eastAsia"/>
                <w:color w:val="000000" w:themeColor="text1"/>
                <w:spacing w:val="-2"/>
                <w:kern w:val="0"/>
                <w:sz w:val="15"/>
                <w:szCs w:val="15"/>
              </w:rPr>
              <w:t xml:space="preserve">　</w:t>
            </w:r>
          </w:p>
          <w:p w:rsidR="00E338EC" w:rsidRPr="001C4571" w:rsidRDefault="00E338EC" w:rsidP="00E338EC">
            <w:pPr>
              <w:widowControl/>
              <w:jc w:val="left"/>
              <w:rPr>
                <w:rFonts w:ascii="ＭＳ 明朝" w:eastAsia="ＭＳ 明朝" w:hAnsi="ＭＳ 明朝" w:cs="ＭＳ 明朝"/>
                <w:strike/>
                <w:color w:val="000000" w:themeColor="text1"/>
                <w:spacing w:val="-2"/>
                <w:kern w:val="0"/>
                <w:sz w:val="16"/>
                <w:szCs w:val="16"/>
              </w:rPr>
            </w:pPr>
            <w:r w:rsidRPr="001C4571">
              <w:rPr>
                <w:rFonts w:ascii="ＭＳ 明朝" w:eastAsia="ＭＳ 明朝" w:hAnsi="ＭＳ 明朝" w:cs="ＭＳ 明朝" w:hint="eastAsia"/>
                <w:color w:val="000000" w:themeColor="text1"/>
                <w:spacing w:val="-2"/>
                <w:kern w:val="0"/>
                <w:sz w:val="16"/>
                <w:szCs w:val="16"/>
              </w:rPr>
              <w:t>建物の耐久性確保についての設計上の配慮や維持管理・メンテナンス等に関する配慮について簡潔に説明してください。</w:t>
            </w:r>
          </w:p>
        </w:tc>
        <w:tc>
          <w:tcPr>
            <w:tcW w:w="6681" w:type="dxa"/>
            <w:tcBorders>
              <w:top w:val="single" w:sz="4" w:space="0" w:color="auto"/>
              <w:left w:val="single" w:sz="4" w:space="0" w:color="auto"/>
              <w:bottom w:val="single" w:sz="4" w:space="0" w:color="auto"/>
              <w:right w:val="single" w:sz="4" w:space="0" w:color="auto"/>
            </w:tcBorders>
          </w:tcPr>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color w:val="000000" w:themeColor="text1"/>
                <w:spacing w:val="-2"/>
                <w:kern w:val="0"/>
                <w:sz w:val="13"/>
                <w:szCs w:val="13"/>
              </w:rPr>
            </w:pPr>
          </w:p>
        </w:tc>
      </w:tr>
      <w:tr w:rsidR="001C4571" w:rsidRPr="001C4571" w:rsidTr="00380133">
        <w:trPr>
          <w:trHeight w:val="3218"/>
        </w:trPr>
        <w:tc>
          <w:tcPr>
            <w:tcW w:w="1838" w:type="dxa"/>
            <w:tcBorders>
              <w:top w:val="single" w:sz="4" w:space="0" w:color="auto"/>
              <w:left w:val="single" w:sz="4" w:space="0" w:color="auto"/>
              <w:right w:val="single" w:sz="4" w:space="0" w:color="auto"/>
            </w:tcBorders>
            <w:vAlign w:val="center"/>
          </w:tcPr>
          <w:p w:rsidR="00E338EC" w:rsidRPr="001C4571" w:rsidRDefault="00872466" w:rsidP="00E338EC">
            <w:pPr>
              <w:widowControl/>
              <w:snapToGrid w:val="0"/>
              <w:jc w:val="left"/>
              <w:rPr>
                <w:rFonts w:ascii="ＭＳ 明朝" w:eastAsia="ＭＳ 明朝" w:hAnsi="ＭＳ 明朝" w:cs="ＭＳ 明朝"/>
                <w:color w:val="000000" w:themeColor="text1"/>
                <w:spacing w:val="-2"/>
                <w:kern w:val="0"/>
                <w:sz w:val="20"/>
                <w:szCs w:val="20"/>
              </w:rPr>
            </w:pPr>
            <w:r w:rsidRPr="001C4571">
              <w:rPr>
                <w:rFonts w:ascii="ＭＳ 明朝" w:eastAsia="ＭＳ 明朝" w:hAnsi="ＭＳ 明朝" w:cs="ＭＳ 明朝" w:hint="eastAsia"/>
                <w:color w:val="000000" w:themeColor="text1"/>
                <w:spacing w:val="-2"/>
                <w:kern w:val="0"/>
                <w:sz w:val="20"/>
                <w:szCs w:val="20"/>
              </w:rPr>
              <w:t>(2)</w:t>
            </w:r>
            <w:r w:rsidR="00F36B23" w:rsidRPr="001C4571">
              <w:rPr>
                <w:rFonts w:ascii="ＭＳ 明朝" w:eastAsia="ＭＳ 明朝" w:hAnsi="ＭＳ 明朝" w:cs="ＭＳ 明朝" w:hint="eastAsia"/>
                <w:color w:val="000000" w:themeColor="text1"/>
                <w:spacing w:val="-2"/>
                <w:kern w:val="0"/>
                <w:sz w:val="20"/>
                <w:szCs w:val="20"/>
              </w:rPr>
              <w:t>施設に常設するPRサイン等の計画</w:t>
            </w:r>
            <w:r w:rsidR="008C28DB" w:rsidRPr="001C4571">
              <w:rPr>
                <w:rFonts w:ascii="ＭＳ 明朝" w:eastAsia="ＭＳ 明朝" w:hAnsi="ＭＳ 明朝" w:cs="ＭＳ 明朝" w:hint="eastAsia"/>
                <w:color w:val="000000" w:themeColor="text1"/>
                <w:spacing w:val="-2"/>
                <w:kern w:val="0"/>
                <w:sz w:val="20"/>
                <w:szCs w:val="20"/>
              </w:rPr>
              <w:t>や広報媒体での周知</w:t>
            </w:r>
          </w:p>
          <w:p w:rsidR="00104FEC" w:rsidRPr="001C4571" w:rsidRDefault="00104FEC" w:rsidP="00104FEC">
            <w:pPr>
              <w:widowControl/>
              <w:jc w:val="left"/>
              <w:rPr>
                <w:rFonts w:ascii="ＭＳ 明朝" w:eastAsia="ＭＳ 明朝" w:hAnsi="ＭＳ 明朝" w:cs="ＭＳ 明朝"/>
                <w:color w:val="000000" w:themeColor="text1"/>
                <w:spacing w:val="-2"/>
                <w:kern w:val="0"/>
                <w:sz w:val="15"/>
                <w:szCs w:val="15"/>
              </w:rPr>
            </w:pPr>
            <w:r w:rsidRPr="001C4571">
              <w:rPr>
                <w:rFonts w:ascii="ＭＳ 明朝" w:eastAsia="ＭＳ 明朝" w:hAnsi="ＭＳ 明朝" w:cs="ＭＳ 明朝" w:hint="eastAsia"/>
                <w:color w:val="000000" w:themeColor="text1"/>
                <w:spacing w:val="-2"/>
                <w:kern w:val="0"/>
                <w:sz w:val="15"/>
                <w:szCs w:val="15"/>
              </w:rPr>
              <w:t>※応募条件キ</w:t>
            </w:r>
          </w:p>
          <w:p w:rsidR="00FD45CE" w:rsidRPr="001C4571" w:rsidRDefault="00FD45CE" w:rsidP="00104FEC">
            <w:pPr>
              <w:widowControl/>
              <w:ind w:firstLineChars="100" w:firstLine="146"/>
              <w:jc w:val="left"/>
              <w:rPr>
                <w:rFonts w:ascii="ＭＳ 明朝" w:eastAsia="ＭＳ 明朝" w:hAnsi="ＭＳ 明朝" w:cs="ＭＳ 明朝"/>
                <w:color w:val="000000" w:themeColor="text1"/>
                <w:spacing w:val="-2"/>
                <w:kern w:val="0"/>
                <w:sz w:val="15"/>
                <w:szCs w:val="15"/>
              </w:rPr>
            </w:pPr>
            <w:r w:rsidRPr="001C4571">
              <w:rPr>
                <w:rFonts w:ascii="ＭＳ 明朝" w:eastAsia="ＭＳ 明朝" w:hAnsi="ＭＳ 明朝" w:cs="ＭＳ 明朝" w:hint="eastAsia"/>
                <w:color w:val="000000" w:themeColor="text1"/>
                <w:spacing w:val="-2"/>
                <w:kern w:val="0"/>
                <w:sz w:val="15"/>
                <w:szCs w:val="15"/>
              </w:rPr>
              <w:t>詳細は別添</w:t>
            </w:r>
          </w:p>
          <w:p w:rsidR="00F36B23" w:rsidRPr="001C4571" w:rsidRDefault="00F36B23" w:rsidP="00E338EC">
            <w:pPr>
              <w:widowControl/>
              <w:snapToGrid w:val="0"/>
              <w:jc w:val="left"/>
              <w:rPr>
                <w:rFonts w:ascii="ＭＳ 明朝" w:eastAsia="ＭＳ 明朝" w:hAnsi="ＭＳ 明朝" w:cs="ＭＳ 明朝"/>
                <w:color w:val="000000" w:themeColor="text1"/>
                <w:spacing w:val="-2"/>
                <w:kern w:val="0"/>
                <w:sz w:val="16"/>
                <w:szCs w:val="16"/>
              </w:rPr>
            </w:pPr>
          </w:p>
        </w:tc>
        <w:tc>
          <w:tcPr>
            <w:tcW w:w="6681" w:type="dxa"/>
            <w:tcBorders>
              <w:top w:val="single" w:sz="4" w:space="0" w:color="auto"/>
              <w:left w:val="single" w:sz="4" w:space="0" w:color="auto"/>
              <w:bottom w:val="single" w:sz="4" w:space="0" w:color="auto"/>
              <w:right w:val="single" w:sz="4" w:space="0" w:color="auto"/>
            </w:tcBorders>
          </w:tcPr>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r w:rsidRPr="001C4571">
              <w:rPr>
                <w:rFonts w:ascii="ＭＳ 明朝" w:eastAsia="ＭＳ 明朝" w:hAnsi="ＭＳ 明朝" w:cs="ＭＳ 明朝" w:hint="eastAsia"/>
                <w:noProof/>
                <w:color w:val="000000" w:themeColor="text1"/>
                <w:spacing w:val="-2"/>
                <w:kern w:val="0"/>
                <w:szCs w:val="21"/>
              </w:rPr>
              <w:t>・サイン等PR計画　（内容、設置場所、サインの数等）</w:t>
            </w: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104FEC" w:rsidRPr="001C4571" w:rsidRDefault="00104FE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104FEC" w:rsidRPr="001C4571" w:rsidRDefault="00104FE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104FEC" w:rsidRPr="001C4571" w:rsidRDefault="00104FE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104FEC" w:rsidRPr="001C4571" w:rsidRDefault="00104FE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104FEC" w:rsidRPr="001C4571" w:rsidRDefault="00104FE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E338EC"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r w:rsidRPr="001C4571">
              <w:rPr>
                <w:rFonts w:ascii="ＭＳ 明朝" w:eastAsia="ＭＳ 明朝" w:hAnsi="ＭＳ 明朝" w:cs="ＭＳ 明朝" w:hint="eastAsia"/>
                <w:noProof/>
                <w:color w:val="000000" w:themeColor="text1"/>
                <w:spacing w:val="-2"/>
                <w:kern w:val="0"/>
                <w:szCs w:val="21"/>
              </w:rPr>
              <w:t>・印刷物やホームページ等による</w:t>
            </w:r>
            <w:r w:rsidR="00A34A22" w:rsidRPr="001C4571">
              <w:rPr>
                <w:rFonts w:ascii="ＭＳ 明朝" w:eastAsia="ＭＳ 明朝" w:hAnsi="ＭＳ 明朝" w:cs="ＭＳ 明朝" w:hint="eastAsia"/>
                <w:noProof/>
                <w:color w:val="000000" w:themeColor="text1"/>
                <w:spacing w:val="-2"/>
                <w:kern w:val="0"/>
                <w:szCs w:val="21"/>
              </w:rPr>
              <w:t>広報</w:t>
            </w:r>
            <w:r w:rsidRPr="001C4571">
              <w:rPr>
                <w:rFonts w:ascii="ＭＳ 明朝" w:eastAsia="ＭＳ 明朝" w:hAnsi="ＭＳ 明朝" w:cs="ＭＳ 明朝" w:hint="eastAsia"/>
                <w:noProof/>
                <w:color w:val="000000" w:themeColor="text1"/>
                <w:spacing w:val="-2"/>
                <w:kern w:val="0"/>
                <w:szCs w:val="21"/>
              </w:rPr>
              <w:t>計画</w:t>
            </w: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C28DB" w:rsidRPr="001C4571" w:rsidRDefault="008C28DB"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80EB4" w:rsidRPr="001C4571" w:rsidRDefault="00880EB4"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80EB4" w:rsidRPr="001C4571" w:rsidRDefault="00880EB4"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p w:rsidR="00880EB4" w:rsidRPr="001C4571" w:rsidRDefault="00880EB4"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Cs w:val="21"/>
              </w:rPr>
            </w:pPr>
          </w:p>
        </w:tc>
      </w:tr>
      <w:tr w:rsidR="001C4571" w:rsidRPr="001C4571" w:rsidTr="00380133">
        <w:trPr>
          <w:trHeight w:val="10902"/>
        </w:trPr>
        <w:tc>
          <w:tcPr>
            <w:tcW w:w="1838" w:type="dxa"/>
            <w:tcBorders>
              <w:top w:val="single" w:sz="4" w:space="0" w:color="auto"/>
              <w:left w:val="single" w:sz="4" w:space="0" w:color="auto"/>
              <w:right w:val="single" w:sz="4" w:space="0" w:color="auto"/>
            </w:tcBorders>
            <w:vAlign w:val="center"/>
          </w:tcPr>
          <w:p w:rsidR="00681226" w:rsidRPr="001C4571" w:rsidRDefault="00872466" w:rsidP="00BB73CC">
            <w:pPr>
              <w:widowControl/>
              <w:jc w:val="left"/>
              <w:rPr>
                <w:rFonts w:asciiTheme="minorEastAsia" w:hAnsiTheme="minorEastAsia"/>
                <w:color w:val="000000" w:themeColor="text1"/>
                <w:sz w:val="20"/>
                <w:szCs w:val="20"/>
              </w:rPr>
            </w:pPr>
            <w:r w:rsidRPr="001C4571">
              <w:rPr>
                <w:rFonts w:asciiTheme="minorEastAsia" w:hAnsiTheme="minorEastAsia" w:hint="eastAsia"/>
                <w:color w:val="000000" w:themeColor="text1"/>
                <w:sz w:val="20"/>
                <w:szCs w:val="20"/>
              </w:rPr>
              <w:t>(3)</w:t>
            </w:r>
            <w:r w:rsidR="00BB73CC" w:rsidRPr="001C4571">
              <w:rPr>
                <w:rFonts w:asciiTheme="minorEastAsia" w:hAnsiTheme="minorEastAsia" w:hint="eastAsia"/>
                <w:color w:val="000000" w:themeColor="text1"/>
                <w:sz w:val="20"/>
                <w:szCs w:val="20"/>
              </w:rPr>
              <w:t>施設開設後</w:t>
            </w:r>
            <w:r w:rsidRPr="001C4571">
              <w:rPr>
                <w:rFonts w:asciiTheme="minorEastAsia" w:hAnsiTheme="minorEastAsia" w:hint="eastAsia"/>
                <w:color w:val="000000" w:themeColor="text1"/>
                <w:sz w:val="20"/>
                <w:szCs w:val="20"/>
              </w:rPr>
              <w:t>に継続的に行う</w:t>
            </w:r>
          </w:p>
          <w:p w:rsidR="00E338EC" w:rsidRPr="001C4571" w:rsidRDefault="00872466" w:rsidP="00BB73CC">
            <w:pPr>
              <w:widowControl/>
              <w:jc w:val="left"/>
              <w:rPr>
                <w:rFonts w:asciiTheme="minorEastAsia" w:hAnsiTheme="minorEastAsia"/>
                <w:color w:val="000000" w:themeColor="text1"/>
                <w:sz w:val="20"/>
                <w:szCs w:val="20"/>
              </w:rPr>
            </w:pPr>
            <w:r w:rsidRPr="001C4571">
              <w:rPr>
                <w:rFonts w:asciiTheme="minorEastAsia" w:hAnsiTheme="minorEastAsia" w:hint="eastAsia"/>
                <w:color w:val="000000" w:themeColor="text1"/>
                <w:sz w:val="20"/>
                <w:szCs w:val="20"/>
              </w:rPr>
              <w:t>多摩産材</w:t>
            </w:r>
            <w:r w:rsidR="00BB73CC" w:rsidRPr="001C4571">
              <w:rPr>
                <w:rFonts w:asciiTheme="minorEastAsia" w:hAnsiTheme="minorEastAsia" w:hint="eastAsia"/>
                <w:color w:val="000000" w:themeColor="text1"/>
                <w:sz w:val="20"/>
                <w:szCs w:val="20"/>
              </w:rPr>
              <w:t>ＰＲ</w:t>
            </w:r>
            <w:r w:rsidRPr="001C4571">
              <w:rPr>
                <w:rFonts w:asciiTheme="minorEastAsia" w:hAnsiTheme="minorEastAsia" w:hint="eastAsia"/>
                <w:color w:val="000000" w:themeColor="text1"/>
                <w:sz w:val="20"/>
                <w:szCs w:val="20"/>
              </w:rPr>
              <w:t>活動</w:t>
            </w:r>
            <w:r w:rsidR="00BB73CC" w:rsidRPr="001C4571">
              <w:rPr>
                <w:rFonts w:asciiTheme="minorEastAsia" w:hAnsiTheme="minorEastAsia" w:hint="eastAsia"/>
                <w:color w:val="000000" w:themeColor="text1"/>
                <w:sz w:val="20"/>
                <w:szCs w:val="20"/>
              </w:rPr>
              <w:t>計画</w:t>
            </w:r>
          </w:p>
          <w:p w:rsidR="00872466" w:rsidRPr="001C4571" w:rsidRDefault="00872466" w:rsidP="00BB73CC">
            <w:pPr>
              <w:widowControl/>
              <w:jc w:val="left"/>
              <w:rPr>
                <w:rFonts w:ascii="ＭＳ 明朝" w:eastAsia="ＭＳ 明朝" w:hAnsi="ＭＳ 明朝" w:cs="ＭＳ 明朝"/>
                <w:color w:val="000000" w:themeColor="text1"/>
                <w:spacing w:val="-2"/>
                <w:kern w:val="0"/>
                <w:sz w:val="16"/>
                <w:szCs w:val="16"/>
              </w:rPr>
            </w:pPr>
            <w:r w:rsidRPr="001C4571">
              <w:rPr>
                <w:rFonts w:ascii="ＭＳ 明朝" w:eastAsia="ＭＳ 明朝" w:hAnsi="ＭＳ 明朝" w:cs="ＭＳ 明朝" w:hint="eastAsia"/>
                <w:color w:val="000000" w:themeColor="text1"/>
                <w:spacing w:val="-2"/>
                <w:kern w:val="0"/>
                <w:sz w:val="16"/>
                <w:szCs w:val="16"/>
              </w:rPr>
              <w:t>(本要領第２(4)ケ)</w:t>
            </w:r>
          </w:p>
          <w:p w:rsidR="00104FEC" w:rsidRPr="001C4571" w:rsidRDefault="00FD45CE" w:rsidP="00BB73CC">
            <w:pPr>
              <w:widowControl/>
              <w:jc w:val="left"/>
              <w:rPr>
                <w:rFonts w:ascii="ＭＳ 明朝" w:eastAsia="ＭＳ 明朝" w:hAnsi="ＭＳ 明朝" w:cs="ＭＳ 明朝"/>
                <w:color w:val="000000" w:themeColor="text1"/>
                <w:spacing w:val="-2"/>
                <w:kern w:val="0"/>
                <w:sz w:val="16"/>
                <w:szCs w:val="16"/>
              </w:rPr>
            </w:pPr>
            <w:r w:rsidRPr="001C4571">
              <w:rPr>
                <w:rFonts w:ascii="ＭＳ 明朝" w:eastAsia="ＭＳ 明朝" w:hAnsi="ＭＳ 明朝" w:cs="ＭＳ 明朝" w:hint="eastAsia"/>
                <w:color w:val="000000" w:themeColor="text1"/>
                <w:spacing w:val="-2"/>
                <w:kern w:val="0"/>
                <w:sz w:val="16"/>
                <w:szCs w:val="16"/>
              </w:rPr>
              <w:t>※</w:t>
            </w:r>
            <w:r w:rsidR="00104FEC" w:rsidRPr="001C4571">
              <w:rPr>
                <w:rFonts w:ascii="ＭＳ 明朝" w:eastAsia="ＭＳ 明朝" w:hAnsi="ＭＳ 明朝" w:cs="ＭＳ 明朝" w:hint="eastAsia"/>
                <w:color w:val="000000" w:themeColor="text1"/>
                <w:spacing w:val="-2"/>
                <w:kern w:val="0"/>
                <w:sz w:val="16"/>
                <w:szCs w:val="16"/>
              </w:rPr>
              <w:t>応募条件ク</w:t>
            </w:r>
          </w:p>
          <w:p w:rsidR="00FD45CE" w:rsidRPr="001C4571" w:rsidRDefault="00FD45CE" w:rsidP="00104FEC">
            <w:pPr>
              <w:widowControl/>
              <w:ind w:firstLineChars="100" w:firstLine="156"/>
              <w:jc w:val="left"/>
              <w:rPr>
                <w:rFonts w:ascii="ＭＳ 明朝" w:eastAsia="ＭＳ 明朝" w:hAnsi="ＭＳ 明朝" w:cs="ＭＳ 明朝"/>
                <w:color w:val="000000" w:themeColor="text1"/>
                <w:spacing w:val="-2"/>
                <w:kern w:val="0"/>
                <w:sz w:val="16"/>
                <w:szCs w:val="16"/>
              </w:rPr>
            </w:pPr>
            <w:r w:rsidRPr="001C4571">
              <w:rPr>
                <w:rFonts w:ascii="ＭＳ 明朝" w:eastAsia="ＭＳ 明朝" w:hAnsi="ＭＳ 明朝" w:cs="ＭＳ 明朝" w:hint="eastAsia"/>
                <w:color w:val="000000" w:themeColor="text1"/>
                <w:spacing w:val="-2"/>
                <w:kern w:val="0"/>
                <w:sz w:val="16"/>
                <w:szCs w:val="16"/>
              </w:rPr>
              <w:t>詳細は別添</w:t>
            </w:r>
          </w:p>
        </w:tc>
        <w:tc>
          <w:tcPr>
            <w:tcW w:w="6681" w:type="dxa"/>
            <w:tcBorders>
              <w:top w:val="single" w:sz="4" w:space="0" w:color="auto"/>
              <w:left w:val="single" w:sz="4" w:space="0" w:color="auto"/>
              <w:bottom w:val="single" w:sz="4" w:space="0" w:color="auto"/>
              <w:right w:val="single" w:sz="4" w:space="0" w:color="auto"/>
            </w:tcBorders>
          </w:tcPr>
          <w:p w:rsidR="00E338EC" w:rsidRPr="001C4571" w:rsidRDefault="00BB73C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21"/>
              </w:rPr>
            </w:pPr>
            <w:r w:rsidRPr="001C4571">
              <w:rPr>
                <w:rFonts w:ascii="ＭＳ 明朝" w:eastAsia="ＭＳ 明朝" w:hAnsi="ＭＳ 明朝" w:cs="ＭＳ 明朝"/>
                <w:noProof/>
                <w:color w:val="000000" w:themeColor="text1"/>
                <w:spacing w:val="-2"/>
                <w:kern w:val="0"/>
                <w:sz w:val="24"/>
                <w:szCs w:val="24"/>
              </w:rPr>
              <mc:AlternateContent>
                <mc:Choice Requires="wps">
                  <w:drawing>
                    <wp:anchor distT="0" distB="0" distL="114300" distR="114300" simplePos="0" relativeHeight="251662336" behindDoc="0" locked="0" layoutInCell="1" allowOverlap="1" wp14:anchorId="45C9B9EE" wp14:editId="66EEBD92">
                      <wp:simplePos x="0" y="0"/>
                      <wp:positionH relativeFrom="margin">
                        <wp:posOffset>-24765</wp:posOffset>
                      </wp:positionH>
                      <wp:positionV relativeFrom="paragraph">
                        <wp:posOffset>75565</wp:posOffset>
                      </wp:positionV>
                      <wp:extent cx="41624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162425" cy="295275"/>
                              </a:xfrm>
                              <a:prstGeom prst="rect">
                                <a:avLst/>
                              </a:prstGeom>
                              <a:solidFill>
                                <a:sysClr val="window" lastClr="FFFFFF"/>
                              </a:solidFill>
                              <a:ln w="6350">
                                <a:solidFill>
                                  <a:prstClr val="black"/>
                                </a:solidFill>
                              </a:ln>
                            </wps:spPr>
                            <wps:txbx>
                              <w:txbxContent>
                                <w:p w:rsidR="000C69E8" w:rsidRPr="0025652D" w:rsidRDefault="000C69E8" w:rsidP="00BB73CC">
                                  <w:pPr>
                                    <w:snapToGrid w:val="0"/>
                                    <w:ind w:firstLineChars="57" w:firstLine="103"/>
                                    <w:jc w:val="left"/>
                                    <w:rPr>
                                      <w:color w:val="000000" w:themeColor="text1"/>
                                      <w:sz w:val="18"/>
                                      <w:szCs w:val="18"/>
                                    </w:rPr>
                                  </w:pPr>
                                  <w:r>
                                    <w:rPr>
                                      <w:rFonts w:hint="eastAsia"/>
                                      <w:color w:val="000000" w:themeColor="text1"/>
                                      <w:sz w:val="18"/>
                                      <w:szCs w:val="18"/>
                                    </w:rPr>
                                    <w:t>施設開設後に実施する</w:t>
                                  </w:r>
                                  <w:r>
                                    <w:rPr>
                                      <w:rFonts w:hint="eastAsia"/>
                                      <w:color w:val="000000" w:themeColor="text1"/>
                                      <w:sz w:val="18"/>
                                      <w:szCs w:val="18"/>
                                    </w:rPr>
                                    <w:t>PR</w:t>
                                  </w:r>
                                  <w:r>
                                    <w:rPr>
                                      <w:color w:val="000000" w:themeColor="text1"/>
                                      <w:sz w:val="18"/>
                                      <w:szCs w:val="18"/>
                                    </w:rPr>
                                    <w:t>事業の</w:t>
                                  </w:r>
                                  <w:r>
                                    <w:rPr>
                                      <w:rFonts w:hint="eastAsia"/>
                                      <w:color w:val="000000" w:themeColor="text1"/>
                                      <w:sz w:val="18"/>
                                      <w:szCs w:val="18"/>
                                    </w:rPr>
                                    <w:t>概要と</w:t>
                                  </w:r>
                                  <w:r>
                                    <w:rPr>
                                      <w:color w:val="000000" w:themeColor="text1"/>
                                      <w:sz w:val="18"/>
                                      <w:szCs w:val="18"/>
                                    </w:rPr>
                                    <w:t>スケジュールを記載して</w:t>
                                  </w:r>
                                  <w:r>
                                    <w:rPr>
                                      <w:rFonts w:hint="eastAsia"/>
                                      <w:color w:val="000000" w:themeColor="text1"/>
                                      <w:sz w:val="18"/>
                                      <w:szCs w:val="18"/>
                                    </w:rPr>
                                    <w:t>ください</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B9EE" id="テキスト ボックス 3" o:spid="_x0000_s1028" type="#_x0000_t202" style="position:absolute;left:0;text-align:left;margin-left:-1.95pt;margin-top:5.95pt;width:327.7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Z6dgIAAMoEAAAOAAAAZHJzL2Uyb0RvYy54bWysVEtu2zAQ3RfoHQjuG9mynTSG5cB14KJA&#10;kARIiqxpirKFUhyWpC25yxgIeoheoei659FFOqQk59dVUS/o+X/ezGhyVhWSbIWxOaiE9o96lAjF&#10;Ic3VKqGfbxfv3lNiHVMpk6BEQnfC0rPp2zeTUo9FDGuQqTAEgyg7LnVC187pcRRZvhYFs0eghUJl&#10;BqZgDlmzilLDSoxeyCju9Y6jEkyqDXBhLUrPGyWdhvhZJri7yjIrHJEJxdpceE14l/6NphM2Xhmm&#10;1zlvy2D/UEXBcoVJD6HOmWNkY/JXoYqcG7CQuSMORQRZlnMResBu+r0X3dysmRahFwTH6gNM9v+F&#10;5Zfba0PyNKEDShQrcET1/qG+/1nf/67330m9/1Hv9/X9L+TJwMNVajtGrxuNfq76ABWOvZNbFHoU&#10;qswU/h/7I6hH4HcHsEXlCEfhsH8cD+MRJRx18ekoPhn5MNGjtzbWfRRQEE8k1OAwA8Zse2FdY9qZ&#10;+GQWZJ4ucikDs7NzaciW4dxxXVIoKZHMOhQmdBF+bbZnblKRMqHHg1EvZHqm87kOMZeS8S+vI2D1&#10;UmETHqQGDE+5alkFjOMOqCWkO8TPQLOQVvNFjuEvsMJrZnADETK8KneFTyYBa4KWomQN5tvf5N4e&#10;FwO1lJS40Qm1XzfMCGz8k8KVOe0Ph/4EAjMcncTImKea5VON2hRzQPD6eL+aB9LbO9mRmYHiDo9v&#10;5rOiiimOuRPqOnLumjvD4+ViNgtGuPSauQt1o7kP7SflYb2t7pjR7ZwdbsgldLvPxi/G3dh6TwWz&#10;jYMsD7vgcW5QbeHHgwnb1B63v8infLB6/ARN/wAAAP//AwBQSwMEFAAGAAgAAAAhAAZUoencAAAA&#10;CAEAAA8AAABkcnMvZG93bnJldi54bWxMj0FPwzAMhe9I/IfISNy2tMCqrjSdEBJHhCgc4JYlpg00&#10;TtVkXdmvx5zgZNnv6fl79W7xg5hxii6QgnydgUAywTrqFLy+PKxKEDFpsnoIhAq+McKuOT+rdWXD&#10;kZ5xblMnOIRipRX0KY2VlNH06HVchxGJtY8weZ14nTppJ33kcD/IqywrpNeO+EOvR7zv0Xy1B6/A&#10;0lsg8+4eT45a47anp/LTzEpdXix3tyASLunPDL/4jA4NM+3DgWwUg4LV9ZadfM95sl5s8gLEXsGm&#10;vAHZ1PJ/geYHAAD//wMAUEsBAi0AFAAGAAgAAAAhALaDOJL+AAAA4QEAABMAAAAAAAAAAAAAAAAA&#10;AAAAAFtDb250ZW50X1R5cGVzXS54bWxQSwECLQAUAAYACAAAACEAOP0h/9YAAACUAQAACwAAAAAA&#10;AAAAAAAAAAAvAQAAX3JlbHMvLnJlbHNQSwECLQAUAAYACAAAACEAWMcmenYCAADKBAAADgAAAAAA&#10;AAAAAAAAAAAuAgAAZHJzL2Uyb0RvYy54bWxQSwECLQAUAAYACAAAACEABlSh6dwAAAAIAQAADwAA&#10;AAAAAAAAAAAAAADQBAAAZHJzL2Rvd25yZXYueG1sUEsFBgAAAAAEAAQA8wAAANkFAAAAAA==&#10;" fillcolor="window" strokeweight=".5pt">
                      <v:textbox>
                        <w:txbxContent>
                          <w:p w:rsidR="000C69E8" w:rsidRPr="0025652D" w:rsidRDefault="000C69E8" w:rsidP="00BB73CC">
                            <w:pPr>
                              <w:snapToGrid w:val="0"/>
                              <w:ind w:firstLineChars="57" w:firstLine="103"/>
                              <w:jc w:val="left"/>
                              <w:rPr>
                                <w:color w:val="000000" w:themeColor="text1"/>
                                <w:sz w:val="18"/>
                                <w:szCs w:val="18"/>
                              </w:rPr>
                            </w:pPr>
                            <w:r>
                              <w:rPr>
                                <w:rFonts w:hint="eastAsia"/>
                                <w:color w:val="000000" w:themeColor="text1"/>
                                <w:sz w:val="18"/>
                                <w:szCs w:val="18"/>
                              </w:rPr>
                              <w:t>施設開設後に実施する</w:t>
                            </w:r>
                            <w:r>
                              <w:rPr>
                                <w:rFonts w:hint="eastAsia"/>
                                <w:color w:val="000000" w:themeColor="text1"/>
                                <w:sz w:val="18"/>
                                <w:szCs w:val="18"/>
                              </w:rPr>
                              <w:t>PR</w:t>
                            </w:r>
                            <w:r>
                              <w:rPr>
                                <w:color w:val="000000" w:themeColor="text1"/>
                                <w:sz w:val="18"/>
                                <w:szCs w:val="18"/>
                              </w:rPr>
                              <w:t>事業の</w:t>
                            </w:r>
                            <w:r>
                              <w:rPr>
                                <w:rFonts w:hint="eastAsia"/>
                                <w:color w:val="000000" w:themeColor="text1"/>
                                <w:sz w:val="18"/>
                                <w:szCs w:val="18"/>
                              </w:rPr>
                              <w:t>概要と</w:t>
                            </w:r>
                            <w:r>
                              <w:rPr>
                                <w:color w:val="000000" w:themeColor="text1"/>
                                <w:sz w:val="18"/>
                                <w:szCs w:val="18"/>
                              </w:rPr>
                              <w:t>スケジュールを記載して</w:t>
                            </w:r>
                            <w:r>
                              <w:rPr>
                                <w:rFonts w:hint="eastAsia"/>
                                <w:color w:val="000000" w:themeColor="text1"/>
                                <w:sz w:val="18"/>
                                <w:szCs w:val="18"/>
                              </w:rPr>
                              <w:t>ください</w:t>
                            </w:r>
                            <w:r>
                              <w:rPr>
                                <w:color w:val="000000" w:themeColor="text1"/>
                                <w:sz w:val="18"/>
                                <w:szCs w:val="18"/>
                              </w:rPr>
                              <w:t>。</w:t>
                            </w:r>
                          </w:p>
                        </w:txbxContent>
                      </v:textbox>
                      <w10:wrap anchorx="margin"/>
                    </v:shape>
                  </w:pict>
                </mc:Fallback>
              </mc:AlternateContent>
            </w:r>
          </w:p>
        </w:tc>
      </w:tr>
      <w:tr w:rsidR="001C4571" w:rsidRPr="001C4571" w:rsidTr="00104FEC">
        <w:trPr>
          <w:trHeight w:val="2694"/>
        </w:trPr>
        <w:tc>
          <w:tcPr>
            <w:tcW w:w="1838" w:type="dxa"/>
            <w:tcBorders>
              <w:top w:val="single" w:sz="4" w:space="0" w:color="auto"/>
              <w:left w:val="single" w:sz="4" w:space="0" w:color="auto"/>
              <w:right w:val="single" w:sz="4" w:space="0" w:color="auto"/>
            </w:tcBorders>
            <w:vAlign w:val="center"/>
          </w:tcPr>
          <w:p w:rsidR="00E338EC" w:rsidRPr="001C4571" w:rsidRDefault="00B93EE9" w:rsidP="00E338EC">
            <w:pPr>
              <w:widowControl/>
              <w:jc w:val="left"/>
              <w:rPr>
                <w:rFonts w:ascii="ＭＳ 明朝" w:eastAsia="ＭＳ 明朝" w:hAnsi="ＭＳ 明朝" w:cs="ＭＳ 明朝"/>
                <w:color w:val="000000" w:themeColor="text1"/>
                <w:spacing w:val="-2"/>
                <w:kern w:val="0"/>
                <w:sz w:val="20"/>
                <w:szCs w:val="20"/>
              </w:rPr>
            </w:pPr>
            <w:r w:rsidRPr="001C4571">
              <w:rPr>
                <w:rFonts w:ascii="ＭＳ 明朝" w:eastAsia="ＭＳ 明朝" w:hAnsi="ＭＳ 明朝" w:cs="ＭＳ 明朝" w:hint="eastAsia"/>
                <w:color w:val="000000" w:themeColor="text1"/>
                <w:spacing w:val="-2"/>
                <w:kern w:val="0"/>
                <w:sz w:val="20"/>
                <w:szCs w:val="20"/>
              </w:rPr>
              <w:t>完了</w:t>
            </w:r>
            <w:r w:rsidR="00681226" w:rsidRPr="001C4571">
              <w:rPr>
                <w:rFonts w:ascii="ＭＳ 明朝" w:eastAsia="ＭＳ 明朝" w:hAnsi="ＭＳ 明朝" w:cs="ＭＳ 明朝" w:hint="eastAsia"/>
                <w:color w:val="000000" w:themeColor="text1"/>
                <w:spacing w:val="-2"/>
                <w:kern w:val="0"/>
                <w:sz w:val="20"/>
                <w:szCs w:val="20"/>
              </w:rPr>
              <w:t>写真の</w:t>
            </w:r>
            <w:r w:rsidR="00E338EC" w:rsidRPr="001C4571">
              <w:rPr>
                <w:rFonts w:ascii="ＭＳ 明朝" w:eastAsia="ＭＳ 明朝" w:hAnsi="ＭＳ 明朝" w:cs="ＭＳ 明朝" w:hint="eastAsia"/>
                <w:color w:val="000000" w:themeColor="text1"/>
                <w:spacing w:val="-2"/>
                <w:kern w:val="0"/>
                <w:sz w:val="20"/>
                <w:szCs w:val="20"/>
              </w:rPr>
              <w:t>提供</w:t>
            </w:r>
          </w:p>
          <w:p w:rsidR="00E338EC" w:rsidRPr="001C4571" w:rsidRDefault="00E338EC" w:rsidP="00681226">
            <w:pPr>
              <w:widowControl/>
              <w:jc w:val="left"/>
              <w:rPr>
                <w:rFonts w:ascii="ＭＳ 明朝" w:eastAsia="ＭＳ 明朝" w:hAnsi="ＭＳ 明朝" w:cs="ＭＳ 明朝"/>
                <w:color w:val="000000" w:themeColor="text1"/>
                <w:spacing w:val="-2"/>
                <w:kern w:val="0"/>
                <w:sz w:val="15"/>
                <w:szCs w:val="15"/>
              </w:rPr>
            </w:pPr>
            <w:r w:rsidRPr="001C4571">
              <w:rPr>
                <w:rFonts w:ascii="ＭＳ 明朝" w:eastAsia="ＭＳ 明朝" w:hAnsi="ＭＳ 明朝" w:cs="ＭＳ 明朝" w:hint="eastAsia"/>
                <w:color w:val="000000" w:themeColor="text1"/>
                <w:spacing w:val="-2"/>
                <w:kern w:val="0"/>
                <w:sz w:val="15"/>
                <w:szCs w:val="15"/>
              </w:rPr>
              <w:t>(</w:t>
            </w:r>
            <w:r w:rsidR="005D17CA" w:rsidRPr="001C4571">
              <w:rPr>
                <w:rFonts w:ascii="ＭＳ 明朝" w:eastAsia="ＭＳ 明朝" w:hAnsi="ＭＳ 明朝" w:cs="ＭＳ 明朝" w:hint="eastAsia"/>
                <w:color w:val="000000" w:themeColor="text1"/>
                <w:spacing w:val="-2"/>
                <w:kern w:val="0"/>
                <w:sz w:val="15"/>
                <w:szCs w:val="15"/>
              </w:rPr>
              <w:t>異なる角度で5枚</w:t>
            </w:r>
            <w:r w:rsidR="00681226" w:rsidRPr="001C4571">
              <w:rPr>
                <w:rFonts w:ascii="ＭＳ 明朝" w:eastAsia="ＭＳ 明朝" w:hAnsi="ＭＳ 明朝" w:cs="ＭＳ 明朝" w:hint="eastAsia"/>
                <w:color w:val="000000" w:themeColor="text1"/>
                <w:spacing w:val="-2"/>
                <w:kern w:val="0"/>
                <w:sz w:val="15"/>
                <w:szCs w:val="15"/>
              </w:rPr>
              <w:t>以上</w:t>
            </w:r>
            <w:r w:rsidRPr="001C4571">
              <w:rPr>
                <w:rFonts w:ascii="ＭＳ 明朝" w:eastAsia="ＭＳ 明朝" w:hAnsi="ＭＳ 明朝" w:cs="ＭＳ 明朝" w:hint="eastAsia"/>
                <w:color w:val="000000" w:themeColor="text1"/>
                <w:spacing w:val="-2"/>
                <w:kern w:val="0"/>
                <w:sz w:val="15"/>
                <w:szCs w:val="15"/>
              </w:rPr>
              <w:t>)</w:t>
            </w:r>
          </w:p>
        </w:tc>
        <w:tc>
          <w:tcPr>
            <w:tcW w:w="6681" w:type="dxa"/>
            <w:tcBorders>
              <w:top w:val="single" w:sz="4" w:space="0" w:color="auto"/>
              <w:left w:val="single" w:sz="4" w:space="0" w:color="auto"/>
              <w:bottom w:val="single" w:sz="4" w:space="0" w:color="auto"/>
              <w:right w:val="single" w:sz="4" w:space="0" w:color="auto"/>
            </w:tcBorders>
          </w:tcPr>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21"/>
              </w:rPr>
            </w:pPr>
            <w:r w:rsidRPr="001C4571">
              <w:rPr>
                <w:rFonts w:ascii="ＭＳ 明朝" w:eastAsia="ＭＳ 明朝" w:hAnsi="ＭＳ 明朝" w:cs="ＭＳ 明朝" w:hint="eastAsia"/>
                <w:noProof/>
                <w:color w:val="000000" w:themeColor="text1"/>
                <w:spacing w:val="-2"/>
                <w:kern w:val="0"/>
                <w:sz w:val="18"/>
                <w:szCs w:val="21"/>
              </w:rPr>
              <w:t>□可　　□不可</w:t>
            </w:r>
          </w:p>
          <w:p w:rsidR="00E338EC" w:rsidRPr="001C4571" w:rsidRDefault="00E338EC" w:rsidP="00E338E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21"/>
              </w:rPr>
            </w:pPr>
            <w:r w:rsidRPr="001C4571">
              <w:rPr>
                <w:rFonts w:ascii="ＭＳ 明朝" w:eastAsia="ＭＳ 明朝" w:hAnsi="ＭＳ 明朝" w:cs="ＭＳ 明朝" w:hint="eastAsia"/>
                <w:noProof/>
                <w:color w:val="000000" w:themeColor="text1"/>
                <w:spacing w:val="-2"/>
                <w:kern w:val="0"/>
                <w:sz w:val="18"/>
                <w:szCs w:val="21"/>
              </w:rPr>
              <w:t>不可の場合には、その範囲と理由を箇条書きで記載。</w:t>
            </w:r>
          </w:p>
        </w:tc>
      </w:tr>
    </w:tbl>
    <w:p w:rsidR="00CC4A71" w:rsidRPr="001C4571" w:rsidRDefault="00CC4A71">
      <w:pPr>
        <w:widowControl/>
        <w:jc w:val="left"/>
        <w:rPr>
          <w:rFonts w:asciiTheme="minorEastAsia" w:hAnsiTheme="minorEastAsia" w:cs="ＭＳ 明朝"/>
          <w:color w:val="000000" w:themeColor="text1"/>
          <w:spacing w:val="-1"/>
          <w:kern w:val="0"/>
          <w:sz w:val="24"/>
          <w:szCs w:val="24"/>
        </w:rPr>
      </w:pPr>
      <w:bookmarkStart w:id="3" w:name="_GoBack"/>
      <w:bookmarkEnd w:id="0"/>
      <w:bookmarkEnd w:id="1"/>
      <w:bookmarkEnd w:id="3"/>
    </w:p>
    <w:sectPr w:rsidR="00CC4A71" w:rsidRPr="001C4571" w:rsidSect="00F54B1A">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E8" w:rsidRDefault="000C69E8" w:rsidP="00BE4F38">
      <w:r>
        <w:separator/>
      </w:r>
    </w:p>
  </w:endnote>
  <w:endnote w:type="continuationSeparator" w:id="0">
    <w:p w:rsidR="000C69E8" w:rsidRDefault="000C69E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E8" w:rsidRDefault="000C69E8" w:rsidP="00BE4F38">
      <w:r>
        <w:separator/>
      </w:r>
    </w:p>
  </w:footnote>
  <w:footnote w:type="continuationSeparator" w:id="0">
    <w:p w:rsidR="000C69E8" w:rsidRDefault="000C69E8"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6BFD"/>
    <w:rsid w:val="00007999"/>
    <w:rsid w:val="000106FD"/>
    <w:rsid w:val="00023B5D"/>
    <w:rsid w:val="000243E9"/>
    <w:rsid w:val="00025FB2"/>
    <w:rsid w:val="0004269F"/>
    <w:rsid w:val="0005087B"/>
    <w:rsid w:val="000513DE"/>
    <w:rsid w:val="0005224A"/>
    <w:rsid w:val="00053573"/>
    <w:rsid w:val="000625EC"/>
    <w:rsid w:val="000666F2"/>
    <w:rsid w:val="00070995"/>
    <w:rsid w:val="0007121C"/>
    <w:rsid w:val="00073842"/>
    <w:rsid w:val="0007398E"/>
    <w:rsid w:val="00076C30"/>
    <w:rsid w:val="00082B00"/>
    <w:rsid w:val="00087141"/>
    <w:rsid w:val="00093BC1"/>
    <w:rsid w:val="000A0D39"/>
    <w:rsid w:val="000A7C32"/>
    <w:rsid w:val="000B43BB"/>
    <w:rsid w:val="000B7F35"/>
    <w:rsid w:val="000C09A1"/>
    <w:rsid w:val="000C69E8"/>
    <w:rsid w:val="000C7328"/>
    <w:rsid w:val="000E5906"/>
    <w:rsid w:val="000F551F"/>
    <w:rsid w:val="00102E86"/>
    <w:rsid w:val="00104E30"/>
    <w:rsid w:val="00104FEC"/>
    <w:rsid w:val="00110A38"/>
    <w:rsid w:val="00112790"/>
    <w:rsid w:val="00112B0B"/>
    <w:rsid w:val="001244E7"/>
    <w:rsid w:val="00131700"/>
    <w:rsid w:val="00133E2B"/>
    <w:rsid w:val="00134447"/>
    <w:rsid w:val="00136EEA"/>
    <w:rsid w:val="001415EB"/>
    <w:rsid w:val="001452BA"/>
    <w:rsid w:val="00152911"/>
    <w:rsid w:val="0015669E"/>
    <w:rsid w:val="001607D7"/>
    <w:rsid w:val="00171088"/>
    <w:rsid w:val="0017259B"/>
    <w:rsid w:val="00177BC5"/>
    <w:rsid w:val="0018116C"/>
    <w:rsid w:val="00181C8E"/>
    <w:rsid w:val="001828DD"/>
    <w:rsid w:val="00183EF7"/>
    <w:rsid w:val="00184001"/>
    <w:rsid w:val="00184C06"/>
    <w:rsid w:val="00186D1F"/>
    <w:rsid w:val="00187222"/>
    <w:rsid w:val="0019145E"/>
    <w:rsid w:val="001A2C96"/>
    <w:rsid w:val="001B0689"/>
    <w:rsid w:val="001B3028"/>
    <w:rsid w:val="001C3B0B"/>
    <w:rsid w:val="001C4571"/>
    <w:rsid w:val="001C6AFC"/>
    <w:rsid w:val="001D23FB"/>
    <w:rsid w:val="001F1618"/>
    <w:rsid w:val="001F2BA7"/>
    <w:rsid w:val="001F659B"/>
    <w:rsid w:val="001F7F97"/>
    <w:rsid w:val="00204D7C"/>
    <w:rsid w:val="0020510C"/>
    <w:rsid w:val="002135F9"/>
    <w:rsid w:val="00216B4F"/>
    <w:rsid w:val="002172E3"/>
    <w:rsid w:val="00220BAA"/>
    <w:rsid w:val="00224BF9"/>
    <w:rsid w:val="00230925"/>
    <w:rsid w:val="00233B19"/>
    <w:rsid w:val="00254100"/>
    <w:rsid w:val="00255253"/>
    <w:rsid w:val="0026290D"/>
    <w:rsid w:val="00265894"/>
    <w:rsid w:val="0026723C"/>
    <w:rsid w:val="00267BF7"/>
    <w:rsid w:val="0027214C"/>
    <w:rsid w:val="00272158"/>
    <w:rsid w:val="00281EC7"/>
    <w:rsid w:val="002824B1"/>
    <w:rsid w:val="002871B9"/>
    <w:rsid w:val="00287343"/>
    <w:rsid w:val="0029271D"/>
    <w:rsid w:val="002B2452"/>
    <w:rsid w:val="002B6041"/>
    <w:rsid w:val="002C2B73"/>
    <w:rsid w:val="002C48ED"/>
    <w:rsid w:val="002D3490"/>
    <w:rsid w:val="002D3687"/>
    <w:rsid w:val="002D4E42"/>
    <w:rsid w:val="002E384D"/>
    <w:rsid w:val="002E6F16"/>
    <w:rsid w:val="002F2E73"/>
    <w:rsid w:val="003010A2"/>
    <w:rsid w:val="003134BD"/>
    <w:rsid w:val="00314AF9"/>
    <w:rsid w:val="0031560B"/>
    <w:rsid w:val="00321767"/>
    <w:rsid w:val="00322944"/>
    <w:rsid w:val="00331EDB"/>
    <w:rsid w:val="00335F10"/>
    <w:rsid w:val="0034202F"/>
    <w:rsid w:val="00344C92"/>
    <w:rsid w:val="00355DEB"/>
    <w:rsid w:val="003566E9"/>
    <w:rsid w:val="00356E0F"/>
    <w:rsid w:val="00362915"/>
    <w:rsid w:val="00365545"/>
    <w:rsid w:val="00367DA2"/>
    <w:rsid w:val="0037585D"/>
    <w:rsid w:val="00376AE7"/>
    <w:rsid w:val="003771CF"/>
    <w:rsid w:val="00380133"/>
    <w:rsid w:val="003804AB"/>
    <w:rsid w:val="003814BC"/>
    <w:rsid w:val="00382446"/>
    <w:rsid w:val="00383094"/>
    <w:rsid w:val="00386D35"/>
    <w:rsid w:val="00390AE1"/>
    <w:rsid w:val="003929E2"/>
    <w:rsid w:val="00393EDF"/>
    <w:rsid w:val="003943F2"/>
    <w:rsid w:val="00396897"/>
    <w:rsid w:val="003A1669"/>
    <w:rsid w:val="003A514B"/>
    <w:rsid w:val="003B405B"/>
    <w:rsid w:val="003C4A5B"/>
    <w:rsid w:val="003D331D"/>
    <w:rsid w:val="003D35FF"/>
    <w:rsid w:val="003D49AB"/>
    <w:rsid w:val="003D6021"/>
    <w:rsid w:val="003E44A1"/>
    <w:rsid w:val="003E46F7"/>
    <w:rsid w:val="003E65E0"/>
    <w:rsid w:val="003F67AA"/>
    <w:rsid w:val="004000B0"/>
    <w:rsid w:val="004017DA"/>
    <w:rsid w:val="00404E54"/>
    <w:rsid w:val="00405D24"/>
    <w:rsid w:val="00410712"/>
    <w:rsid w:val="00416D42"/>
    <w:rsid w:val="004234C1"/>
    <w:rsid w:val="004303DF"/>
    <w:rsid w:val="004345F8"/>
    <w:rsid w:val="00434806"/>
    <w:rsid w:val="0043583C"/>
    <w:rsid w:val="004372DC"/>
    <w:rsid w:val="004421C4"/>
    <w:rsid w:val="004445DC"/>
    <w:rsid w:val="00444FFF"/>
    <w:rsid w:val="00451107"/>
    <w:rsid w:val="00452036"/>
    <w:rsid w:val="00452E9B"/>
    <w:rsid w:val="004571BB"/>
    <w:rsid w:val="00462D24"/>
    <w:rsid w:val="00472B03"/>
    <w:rsid w:val="00476264"/>
    <w:rsid w:val="00486CE3"/>
    <w:rsid w:val="0049504F"/>
    <w:rsid w:val="004A1E53"/>
    <w:rsid w:val="004B1C24"/>
    <w:rsid w:val="004B2902"/>
    <w:rsid w:val="004B4612"/>
    <w:rsid w:val="004C0E28"/>
    <w:rsid w:val="004C4F4C"/>
    <w:rsid w:val="004C608D"/>
    <w:rsid w:val="004C7B7F"/>
    <w:rsid w:val="004D09C4"/>
    <w:rsid w:val="004D505D"/>
    <w:rsid w:val="004E1D80"/>
    <w:rsid w:val="004E23E1"/>
    <w:rsid w:val="004E5C40"/>
    <w:rsid w:val="004F36F7"/>
    <w:rsid w:val="004F6548"/>
    <w:rsid w:val="004F741D"/>
    <w:rsid w:val="005004F8"/>
    <w:rsid w:val="0050273E"/>
    <w:rsid w:val="00504F5F"/>
    <w:rsid w:val="00504FA3"/>
    <w:rsid w:val="00506566"/>
    <w:rsid w:val="00515523"/>
    <w:rsid w:val="00515E5F"/>
    <w:rsid w:val="0052420C"/>
    <w:rsid w:val="00535D93"/>
    <w:rsid w:val="00537301"/>
    <w:rsid w:val="0053730A"/>
    <w:rsid w:val="005434EA"/>
    <w:rsid w:val="00543F0C"/>
    <w:rsid w:val="0054482E"/>
    <w:rsid w:val="00563225"/>
    <w:rsid w:val="00565F46"/>
    <w:rsid w:val="005906EB"/>
    <w:rsid w:val="0059196E"/>
    <w:rsid w:val="00592549"/>
    <w:rsid w:val="005940D8"/>
    <w:rsid w:val="00596B2A"/>
    <w:rsid w:val="00597539"/>
    <w:rsid w:val="005A1B6C"/>
    <w:rsid w:val="005B34BF"/>
    <w:rsid w:val="005B4C8D"/>
    <w:rsid w:val="005B6E0D"/>
    <w:rsid w:val="005C150F"/>
    <w:rsid w:val="005C2A49"/>
    <w:rsid w:val="005D17CA"/>
    <w:rsid w:val="005D4850"/>
    <w:rsid w:val="005D6AEE"/>
    <w:rsid w:val="005D6BCD"/>
    <w:rsid w:val="005E4D3D"/>
    <w:rsid w:val="005E6992"/>
    <w:rsid w:val="005F396F"/>
    <w:rsid w:val="005F6471"/>
    <w:rsid w:val="005F692B"/>
    <w:rsid w:val="005F6ED0"/>
    <w:rsid w:val="00601630"/>
    <w:rsid w:val="00603896"/>
    <w:rsid w:val="00604CA4"/>
    <w:rsid w:val="00606532"/>
    <w:rsid w:val="0061273E"/>
    <w:rsid w:val="00613AA1"/>
    <w:rsid w:val="0062142C"/>
    <w:rsid w:val="00626910"/>
    <w:rsid w:val="00630A31"/>
    <w:rsid w:val="00634E9F"/>
    <w:rsid w:val="00635426"/>
    <w:rsid w:val="00667382"/>
    <w:rsid w:val="00667830"/>
    <w:rsid w:val="00681226"/>
    <w:rsid w:val="006914A0"/>
    <w:rsid w:val="00691A08"/>
    <w:rsid w:val="00696DB9"/>
    <w:rsid w:val="006A0C56"/>
    <w:rsid w:val="006A14AB"/>
    <w:rsid w:val="006A4902"/>
    <w:rsid w:val="006A5774"/>
    <w:rsid w:val="006B10A6"/>
    <w:rsid w:val="006B5F1C"/>
    <w:rsid w:val="006D36F8"/>
    <w:rsid w:val="006D5369"/>
    <w:rsid w:val="006E1B71"/>
    <w:rsid w:val="006E248A"/>
    <w:rsid w:val="006E613C"/>
    <w:rsid w:val="007016E0"/>
    <w:rsid w:val="00703669"/>
    <w:rsid w:val="00705B8C"/>
    <w:rsid w:val="007179AC"/>
    <w:rsid w:val="00721EF4"/>
    <w:rsid w:val="007240B0"/>
    <w:rsid w:val="007240CB"/>
    <w:rsid w:val="00725123"/>
    <w:rsid w:val="0072731C"/>
    <w:rsid w:val="007456AD"/>
    <w:rsid w:val="007458DE"/>
    <w:rsid w:val="00745933"/>
    <w:rsid w:val="00747587"/>
    <w:rsid w:val="00756984"/>
    <w:rsid w:val="00764187"/>
    <w:rsid w:val="007667E6"/>
    <w:rsid w:val="007749A7"/>
    <w:rsid w:val="007756F7"/>
    <w:rsid w:val="00776A4F"/>
    <w:rsid w:val="00784A8E"/>
    <w:rsid w:val="0078530F"/>
    <w:rsid w:val="00786F0E"/>
    <w:rsid w:val="00792E3F"/>
    <w:rsid w:val="00793028"/>
    <w:rsid w:val="007933D0"/>
    <w:rsid w:val="007B023B"/>
    <w:rsid w:val="007B06DC"/>
    <w:rsid w:val="007B091D"/>
    <w:rsid w:val="007B6C53"/>
    <w:rsid w:val="007C0A27"/>
    <w:rsid w:val="007C0B7D"/>
    <w:rsid w:val="007C5F59"/>
    <w:rsid w:val="007D16A0"/>
    <w:rsid w:val="007D683F"/>
    <w:rsid w:val="007D7E5C"/>
    <w:rsid w:val="007E53C4"/>
    <w:rsid w:val="007F3058"/>
    <w:rsid w:val="007F394C"/>
    <w:rsid w:val="00801B3F"/>
    <w:rsid w:val="008147B7"/>
    <w:rsid w:val="00815FFC"/>
    <w:rsid w:val="00822DD6"/>
    <w:rsid w:val="00824C04"/>
    <w:rsid w:val="00840286"/>
    <w:rsid w:val="00840E7F"/>
    <w:rsid w:val="00846507"/>
    <w:rsid w:val="008465E9"/>
    <w:rsid w:val="0084725F"/>
    <w:rsid w:val="00863147"/>
    <w:rsid w:val="0086683E"/>
    <w:rsid w:val="00872466"/>
    <w:rsid w:val="008726FE"/>
    <w:rsid w:val="00880EB4"/>
    <w:rsid w:val="008819B9"/>
    <w:rsid w:val="00885E8A"/>
    <w:rsid w:val="00897627"/>
    <w:rsid w:val="008B1880"/>
    <w:rsid w:val="008B4E45"/>
    <w:rsid w:val="008B4F8B"/>
    <w:rsid w:val="008B565B"/>
    <w:rsid w:val="008C28DB"/>
    <w:rsid w:val="008C2ECD"/>
    <w:rsid w:val="008C5032"/>
    <w:rsid w:val="008D16FA"/>
    <w:rsid w:val="008D3E6D"/>
    <w:rsid w:val="008D77CB"/>
    <w:rsid w:val="008D7A37"/>
    <w:rsid w:val="008F2164"/>
    <w:rsid w:val="00900C85"/>
    <w:rsid w:val="0090218E"/>
    <w:rsid w:val="00902C27"/>
    <w:rsid w:val="00910314"/>
    <w:rsid w:val="00923BA8"/>
    <w:rsid w:val="00940ABF"/>
    <w:rsid w:val="00946241"/>
    <w:rsid w:val="00947F02"/>
    <w:rsid w:val="00954070"/>
    <w:rsid w:val="0096011E"/>
    <w:rsid w:val="00961A19"/>
    <w:rsid w:val="00971AF5"/>
    <w:rsid w:val="00971E56"/>
    <w:rsid w:val="0098083E"/>
    <w:rsid w:val="00981477"/>
    <w:rsid w:val="00981914"/>
    <w:rsid w:val="00995A51"/>
    <w:rsid w:val="009A01CB"/>
    <w:rsid w:val="009A1ED3"/>
    <w:rsid w:val="009A48E2"/>
    <w:rsid w:val="009A7F0F"/>
    <w:rsid w:val="009B0178"/>
    <w:rsid w:val="009B39BC"/>
    <w:rsid w:val="009C45D3"/>
    <w:rsid w:val="009D0749"/>
    <w:rsid w:val="009D087F"/>
    <w:rsid w:val="009D299E"/>
    <w:rsid w:val="009D6B26"/>
    <w:rsid w:val="009E0028"/>
    <w:rsid w:val="009E0768"/>
    <w:rsid w:val="009E1636"/>
    <w:rsid w:val="009E761C"/>
    <w:rsid w:val="009F7B0F"/>
    <w:rsid w:val="00A04211"/>
    <w:rsid w:val="00A04960"/>
    <w:rsid w:val="00A07407"/>
    <w:rsid w:val="00A12725"/>
    <w:rsid w:val="00A2474B"/>
    <w:rsid w:val="00A34A22"/>
    <w:rsid w:val="00A36907"/>
    <w:rsid w:val="00A40F85"/>
    <w:rsid w:val="00A41B40"/>
    <w:rsid w:val="00A47C19"/>
    <w:rsid w:val="00A51432"/>
    <w:rsid w:val="00A51D39"/>
    <w:rsid w:val="00A53E0A"/>
    <w:rsid w:val="00A745F0"/>
    <w:rsid w:val="00A8432E"/>
    <w:rsid w:val="00A85C8F"/>
    <w:rsid w:val="00A92A19"/>
    <w:rsid w:val="00AA4ACE"/>
    <w:rsid w:val="00AA6E2E"/>
    <w:rsid w:val="00AB284C"/>
    <w:rsid w:val="00AB2F5A"/>
    <w:rsid w:val="00AB445D"/>
    <w:rsid w:val="00AB4965"/>
    <w:rsid w:val="00AB4E9C"/>
    <w:rsid w:val="00AB5490"/>
    <w:rsid w:val="00AB6535"/>
    <w:rsid w:val="00AC6BEF"/>
    <w:rsid w:val="00AD03A7"/>
    <w:rsid w:val="00AF3FBD"/>
    <w:rsid w:val="00B01C41"/>
    <w:rsid w:val="00B064AE"/>
    <w:rsid w:val="00B1040D"/>
    <w:rsid w:val="00B1446E"/>
    <w:rsid w:val="00B36079"/>
    <w:rsid w:val="00B36E63"/>
    <w:rsid w:val="00B41509"/>
    <w:rsid w:val="00B417D1"/>
    <w:rsid w:val="00B453E0"/>
    <w:rsid w:val="00B50BD0"/>
    <w:rsid w:val="00B5252C"/>
    <w:rsid w:val="00B5363F"/>
    <w:rsid w:val="00B57E18"/>
    <w:rsid w:val="00B61E01"/>
    <w:rsid w:val="00B717BC"/>
    <w:rsid w:val="00B74D92"/>
    <w:rsid w:val="00B81C76"/>
    <w:rsid w:val="00B82441"/>
    <w:rsid w:val="00B83C00"/>
    <w:rsid w:val="00B83F23"/>
    <w:rsid w:val="00B9076E"/>
    <w:rsid w:val="00B91512"/>
    <w:rsid w:val="00B93EE9"/>
    <w:rsid w:val="00BA6AB4"/>
    <w:rsid w:val="00BA7D64"/>
    <w:rsid w:val="00BB6151"/>
    <w:rsid w:val="00BB73CC"/>
    <w:rsid w:val="00BC2AC8"/>
    <w:rsid w:val="00BD3DF6"/>
    <w:rsid w:val="00BE4F38"/>
    <w:rsid w:val="00BE521E"/>
    <w:rsid w:val="00BE615B"/>
    <w:rsid w:val="00BF086D"/>
    <w:rsid w:val="00BF1004"/>
    <w:rsid w:val="00BF3D11"/>
    <w:rsid w:val="00C016EE"/>
    <w:rsid w:val="00C018E9"/>
    <w:rsid w:val="00C05961"/>
    <w:rsid w:val="00C12022"/>
    <w:rsid w:val="00C13627"/>
    <w:rsid w:val="00C40642"/>
    <w:rsid w:val="00C44E8F"/>
    <w:rsid w:val="00C479FB"/>
    <w:rsid w:val="00C60E6E"/>
    <w:rsid w:val="00C70C4E"/>
    <w:rsid w:val="00C71768"/>
    <w:rsid w:val="00C76517"/>
    <w:rsid w:val="00C76B7F"/>
    <w:rsid w:val="00C85371"/>
    <w:rsid w:val="00C87A19"/>
    <w:rsid w:val="00C915AC"/>
    <w:rsid w:val="00C92624"/>
    <w:rsid w:val="00C94345"/>
    <w:rsid w:val="00C94FBC"/>
    <w:rsid w:val="00CA1AA6"/>
    <w:rsid w:val="00CB7DCB"/>
    <w:rsid w:val="00CC030D"/>
    <w:rsid w:val="00CC4A71"/>
    <w:rsid w:val="00CE5850"/>
    <w:rsid w:val="00CE60FF"/>
    <w:rsid w:val="00CE73A4"/>
    <w:rsid w:val="00CF4F90"/>
    <w:rsid w:val="00CF6F31"/>
    <w:rsid w:val="00D028F8"/>
    <w:rsid w:val="00D05A4C"/>
    <w:rsid w:val="00D11144"/>
    <w:rsid w:val="00D1764A"/>
    <w:rsid w:val="00D202B0"/>
    <w:rsid w:val="00D24665"/>
    <w:rsid w:val="00D25465"/>
    <w:rsid w:val="00D260BD"/>
    <w:rsid w:val="00D26B9C"/>
    <w:rsid w:val="00D31140"/>
    <w:rsid w:val="00D40EC0"/>
    <w:rsid w:val="00D44EF8"/>
    <w:rsid w:val="00D4505F"/>
    <w:rsid w:val="00D53243"/>
    <w:rsid w:val="00D564F7"/>
    <w:rsid w:val="00D60B17"/>
    <w:rsid w:val="00D621BD"/>
    <w:rsid w:val="00D6356A"/>
    <w:rsid w:val="00D63D34"/>
    <w:rsid w:val="00D659DC"/>
    <w:rsid w:val="00D722EF"/>
    <w:rsid w:val="00D747C7"/>
    <w:rsid w:val="00D74DAD"/>
    <w:rsid w:val="00D76FA0"/>
    <w:rsid w:val="00D80772"/>
    <w:rsid w:val="00D81AE3"/>
    <w:rsid w:val="00D87F7B"/>
    <w:rsid w:val="00D90479"/>
    <w:rsid w:val="00D917FD"/>
    <w:rsid w:val="00DA4C80"/>
    <w:rsid w:val="00DA57DD"/>
    <w:rsid w:val="00DA580D"/>
    <w:rsid w:val="00DA6690"/>
    <w:rsid w:val="00DB19D3"/>
    <w:rsid w:val="00DC0902"/>
    <w:rsid w:val="00DC4C8C"/>
    <w:rsid w:val="00DC7160"/>
    <w:rsid w:val="00DE47BB"/>
    <w:rsid w:val="00DF2F94"/>
    <w:rsid w:val="00DF5B2D"/>
    <w:rsid w:val="00E01228"/>
    <w:rsid w:val="00E05F6C"/>
    <w:rsid w:val="00E07C42"/>
    <w:rsid w:val="00E107D5"/>
    <w:rsid w:val="00E23AA8"/>
    <w:rsid w:val="00E24279"/>
    <w:rsid w:val="00E277AE"/>
    <w:rsid w:val="00E3116D"/>
    <w:rsid w:val="00E338EC"/>
    <w:rsid w:val="00E34E2C"/>
    <w:rsid w:val="00E36FFA"/>
    <w:rsid w:val="00E400FC"/>
    <w:rsid w:val="00E417C3"/>
    <w:rsid w:val="00E459B3"/>
    <w:rsid w:val="00E52265"/>
    <w:rsid w:val="00E52AEF"/>
    <w:rsid w:val="00E54D00"/>
    <w:rsid w:val="00E6024B"/>
    <w:rsid w:val="00E60DE1"/>
    <w:rsid w:val="00E61344"/>
    <w:rsid w:val="00E67912"/>
    <w:rsid w:val="00E72002"/>
    <w:rsid w:val="00E74B6D"/>
    <w:rsid w:val="00E9358F"/>
    <w:rsid w:val="00E935FB"/>
    <w:rsid w:val="00E961CD"/>
    <w:rsid w:val="00EB0F6D"/>
    <w:rsid w:val="00EB23F5"/>
    <w:rsid w:val="00EB278D"/>
    <w:rsid w:val="00EC1641"/>
    <w:rsid w:val="00ED0753"/>
    <w:rsid w:val="00ED64B5"/>
    <w:rsid w:val="00EE4D55"/>
    <w:rsid w:val="00EF34BE"/>
    <w:rsid w:val="00EF3C9E"/>
    <w:rsid w:val="00EF5FAF"/>
    <w:rsid w:val="00F00FFB"/>
    <w:rsid w:val="00F05E24"/>
    <w:rsid w:val="00F13923"/>
    <w:rsid w:val="00F16561"/>
    <w:rsid w:val="00F17F61"/>
    <w:rsid w:val="00F2502E"/>
    <w:rsid w:val="00F3353B"/>
    <w:rsid w:val="00F34352"/>
    <w:rsid w:val="00F366F2"/>
    <w:rsid w:val="00F36B23"/>
    <w:rsid w:val="00F51100"/>
    <w:rsid w:val="00F54B1A"/>
    <w:rsid w:val="00F57128"/>
    <w:rsid w:val="00F632F7"/>
    <w:rsid w:val="00F746F1"/>
    <w:rsid w:val="00F84C89"/>
    <w:rsid w:val="00F913DD"/>
    <w:rsid w:val="00F94E53"/>
    <w:rsid w:val="00F95952"/>
    <w:rsid w:val="00FB1F4A"/>
    <w:rsid w:val="00FB5243"/>
    <w:rsid w:val="00FC2573"/>
    <w:rsid w:val="00FC49B8"/>
    <w:rsid w:val="00FD10E1"/>
    <w:rsid w:val="00FD45CE"/>
    <w:rsid w:val="00FD6626"/>
    <w:rsid w:val="00FE1CD7"/>
    <w:rsid w:val="00FE2265"/>
    <w:rsid w:val="00FE2C0F"/>
    <w:rsid w:val="00FE4B8B"/>
    <w:rsid w:val="00FF3414"/>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11FE85"/>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E338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79A7-6BF5-4607-BC3B-8C1CC955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4</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Windows ユーザー</cp:lastModifiedBy>
  <cp:revision>51</cp:revision>
  <cp:lastPrinted>2023-03-27T00:25:00Z</cp:lastPrinted>
  <dcterms:created xsi:type="dcterms:W3CDTF">2022-03-17T11:15:00Z</dcterms:created>
  <dcterms:modified xsi:type="dcterms:W3CDTF">2023-04-05T00:35:00Z</dcterms:modified>
</cp:coreProperties>
</file>