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690E" w14:textId="68EC9695" w:rsidR="008172DC" w:rsidRPr="008172DC" w:rsidRDefault="0050148B" w:rsidP="008172DC">
      <w:pPr>
        <w:spacing w:line="276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172DC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5B6C88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8172DC" w:rsidRPr="008172DC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90833" w:rsidRPr="008172DC">
        <w:rPr>
          <w:rFonts w:asciiTheme="minorEastAsia" w:eastAsiaTheme="minorEastAsia" w:hAnsiTheme="minorEastAsia" w:hint="eastAsia"/>
          <w:sz w:val="28"/>
          <w:szCs w:val="28"/>
        </w:rPr>
        <w:t>度苗木の掘取運搬委託（複数単価契約）</w:t>
      </w:r>
    </w:p>
    <w:p w14:paraId="48E7E3D6" w14:textId="72B97BB3" w:rsidR="00590833" w:rsidRPr="008172DC" w:rsidRDefault="00590833" w:rsidP="008172DC">
      <w:pPr>
        <w:spacing w:line="276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172DC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A73449" w:rsidRPr="008172DC">
        <w:rPr>
          <w:rFonts w:asciiTheme="minorEastAsia" w:eastAsiaTheme="minorEastAsia" w:hAnsiTheme="minorEastAsia" w:hint="eastAsia"/>
          <w:sz w:val="28"/>
          <w:szCs w:val="28"/>
        </w:rPr>
        <w:t>参加</w:t>
      </w:r>
      <w:r w:rsidRPr="008172DC">
        <w:rPr>
          <w:rFonts w:asciiTheme="minorEastAsia" w:eastAsiaTheme="minorEastAsia" w:hAnsiTheme="minorEastAsia" w:hint="eastAsia"/>
          <w:sz w:val="28"/>
          <w:szCs w:val="28"/>
        </w:rPr>
        <w:t>に当たっての留意事項</w:t>
      </w:r>
      <w:r w:rsidR="00A73449" w:rsidRPr="008172DC">
        <w:rPr>
          <w:rFonts w:asciiTheme="minorEastAsia" w:eastAsiaTheme="minorEastAsia" w:hAnsiTheme="minorEastAsia" w:hint="eastAsia"/>
          <w:sz w:val="28"/>
          <w:szCs w:val="28"/>
        </w:rPr>
        <w:t>（各地区共通）</w:t>
      </w:r>
    </w:p>
    <w:p w14:paraId="031C5C4B" w14:textId="77777777" w:rsidR="00590833" w:rsidRDefault="00590833" w:rsidP="008172D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196040CF" w14:textId="77777777" w:rsidR="008172DC" w:rsidRPr="008172DC" w:rsidRDefault="008172DC" w:rsidP="00817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720D4AA9" w14:textId="336FF3D2" w:rsidR="004367AE" w:rsidRPr="008172DC" w:rsidRDefault="00147798" w:rsidP="00817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3061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367AE" w:rsidRPr="008172DC">
        <w:rPr>
          <w:rFonts w:asciiTheme="minorEastAsia" w:eastAsiaTheme="minorEastAsia" w:hAnsiTheme="minorEastAsia" w:hint="eastAsia"/>
          <w:sz w:val="24"/>
          <w:szCs w:val="24"/>
        </w:rPr>
        <w:t>作業指示の時期別変動について</w:t>
      </w:r>
    </w:p>
    <w:p w14:paraId="55F98556" w14:textId="3CA85E3A" w:rsidR="00230615" w:rsidRDefault="0095315A" w:rsidP="00230615">
      <w:pPr>
        <w:spacing w:line="360" w:lineRule="auto"/>
        <w:ind w:leftChars="100" w:left="193" w:firstLineChars="100" w:firstLine="223"/>
        <w:rPr>
          <w:rFonts w:asciiTheme="minorEastAsia" w:eastAsiaTheme="minorEastAsia" w:hAnsiTheme="minorEastAsia"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>作業指示の件数及び数量は、時期により大きく変動します。</w:t>
      </w:r>
    </w:p>
    <w:p w14:paraId="02F6360E" w14:textId="717FFC28" w:rsidR="004367AE" w:rsidRPr="008172DC" w:rsidRDefault="0095315A" w:rsidP="00230615">
      <w:pPr>
        <w:spacing w:line="360" w:lineRule="auto"/>
        <w:ind w:leftChars="100" w:left="193" w:firstLineChars="100" w:firstLine="223"/>
        <w:rPr>
          <w:rFonts w:asciiTheme="minorEastAsia" w:eastAsiaTheme="minorEastAsia" w:hAnsiTheme="minorEastAsia"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>例年の作業指示件数及び数量の</w:t>
      </w:r>
      <w:r w:rsidR="004367AE" w:rsidRPr="008172DC">
        <w:rPr>
          <w:rFonts w:asciiTheme="minorEastAsia" w:eastAsiaTheme="minorEastAsia" w:hAnsiTheme="minorEastAsia" w:hint="eastAsia"/>
          <w:sz w:val="24"/>
          <w:szCs w:val="24"/>
        </w:rPr>
        <w:t>傾向は</w:t>
      </w:r>
      <w:r w:rsidR="00A9278B" w:rsidRPr="008172D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172DC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4367AE" w:rsidRPr="008172DC">
        <w:rPr>
          <w:rFonts w:asciiTheme="minorEastAsia" w:eastAsiaTheme="minorEastAsia" w:hAnsiTheme="minorEastAsia" w:hint="eastAsia"/>
          <w:sz w:val="24"/>
          <w:szCs w:val="24"/>
        </w:rPr>
        <w:t>のとおりです。</w:t>
      </w:r>
    </w:p>
    <w:p w14:paraId="3A84567B" w14:textId="68E97B28" w:rsidR="004367AE" w:rsidRPr="008172DC" w:rsidRDefault="0095315A" w:rsidP="008172DC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367AE"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3061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47798" w:rsidRPr="008172DC">
        <w:rPr>
          <w:rFonts w:asciiTheme="minorEastAsia" w:eastAsiaTheme="minorEastAsia" w:hAnsiTheme="minorEastAsia" w:hint="eastAsia"/>
          <w:b/>
          <w:sz w:val="24"/>
          <w:szCs w:val="24"/>
        </w:rPr>
        <w:t>・</w:t>
      </w:r>
      <w:r w:rsidR="004367AE" w:rsidRPr="008172DC">
        <w:rPr>
          <w:rFonts w:asciiTheme="minorEastAsia" w:eastAsiaTheme="minorEastAsia" w:hAnsiTheme="minorEastAsia" w:hint="eastAsia"/>
          <w:b/>
          <w:sz w:val="24"/>
          <w:szCs w:val="24"/>
        </w:rPr>
        <w:t>特に多い月</w:t>
      </w:r>
      <w:r w:rsidR="00B546C2" w:rsidRPr="008172DC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A9278B" w:rsidRPr="008172DC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8172DC">
        <w:rPr>
          <w:rFonts w:asciiTheme="minorEastAsia" w:eastAsiaTheme="minorEastAsia" w:hAnsiTheme="minorEastAsia" w:hint="eastAsia"/>
          <w:b/>
          <w:sz w:val="24"/>
          <w:szCs w:val="24"/>
        </w:rPr>
        <w:t>１０</w:t>
      </w:r>
      <w:r w:rsidR="004367AE" w:rsidRPr="008172DC"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="007C46E2" w:rsidRPr="008172DC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7C46E2" w:rsidRPr="008172DC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１１月</w:t>
      </w:r>
    </w:p>
    <w:p w14:paraId="01F68AA6" w14:textId="60268C64" w:rsidR="0095315A" w:rsidRPr="008172DC" w:rsidRDefault="0095315A" w:rsidP="008172DC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 w:rsidR="0023061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8172DC">
        <w:rPr>
          <w:rFonts w:asciiTheme="minorEastAsia" w:eastAsiaTheme="minorEastAsia" w:hAnsiTheme="minorEastAsia" w:hint="eastAsia"/>
          <w:b/>
          <w:sz w:val="24"/>
          <w:szCs w:val="24"/>
        </w:rPr>
        <w:t xml:space="preserve">・多い月　　 </w:t>
      </w:r>
      <w:r w:rsidR="00A9278B" w:rsidRPr="008172DC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 w:rsidR="007C46E2" w:rsidRPr="008172DC">
        <w:rPr>
          <w:rFonts w:asciiTheme="minorEastAsia" w:eastAsiaTheme="minorEastAsia" w:hAnsiTheme="minorEastAsia" w:hint="eastAsia"/>
          <w:b/>
          <w:sz w:val="24"/>
          <w:szCs w:val="24"/>
        </w:rPr>
        <w:t>３月、</w:t>
      </w:r>
      <w:r w:rsidR="00A9278B" w:rsidRPr="008172DC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8172DC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５月</w:t>
      </w:r>
    </w:p>
    <w:p w14:paraId="6A31C43D" w14:textId="41E4B085" w:rsidR="00B9538F" w:rsidRPr="008172DC" w:rsidRDefault="00147798" w:rsidP="008172DC">
      <w:pPr>
        <w:spacing w:line="360" w:lineRule="auto"/>
        <w:ind w:left="1114" w:hangingChars="500" w:hanging="1114"/>
        <w:rPr>
          <w:rFonts w:asciiTheme="minorEastAsia" w:eastAsiaTheme="minorEastAsia" w:hAnsiTheme="minorEastAsia"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3061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172DC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B9538F" w:rsidRPr="008172DC">
        <w:rPr>
          <w:rFonts w:asciiTheme="minorEastAsia" w:eastAsiaTheme="minorEastAsia" w:hAnsiTheme="minorEastAsia" w:hint="eastAsia"/>
          <w:sz w:val="24"/>
          <w:szCs w:val="24"/>
        </w:rPr>
        <w:t>少ない月</w:t>
      </w:r>
      <w:r w:rsidR="004737BF"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　 </w:t>
      </w:r>
      <w:r w:rsidR="00A9278B"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　　７月、　８月、　９月</w:t>
      </w:r>
    </w:p>
    <w:p w14:paraId="32E12422" w14:textId="77777777" w:rsidR="008172DC" w:rsidRDefault="00147798" w:rsidP="008172DC">
      <w:pPr>
        <w:spacing w:line="360" w:lineRule="auto"/>
        <w:ind w:left="1114" w:hangingChars="500" w:hanging="1114"/>
        <w:rPr>
          <w:rFonts w:asciiTheme="minorEastAsia" w:eastAsiaTheme="minorEastAsia" w:hAnsiTheme="minorEastAsia"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C7EDA"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546C2"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地区によっては</w:t>
      </w:r>
      <w:r w:rsidR="00A9278B"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、</w:t>
      </w:r>
      <w:r w:rsidR="0095315A"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想定</w:t>
      </w:r>
      <w:r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数量の</w:t>
      </w:r>
      <w:r w:rsidR="0095315A"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１</w:t>
      </w:r>
      <w:r w:rsidR="00B546C2"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／</w:t>
      </w:r>
      <w:r w:rsidR="0095315A"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３ほどが１か月間に集中</w:t>
      </w:r>
      <w:r w:rsidR="0095315A" w:rsidRPr="008172DC">
        <w:rPr>
          <w:rFonts w:asciiTheme="minorEastAsia" w:eastAsiaTheme="minorEastAsia" w:hAnsiTheme="minorEastAsia" w:hint="eastAsia"/>
          <w:sz w:val="24"/>
          <w:szCs w:val="24"/>
        </w:rPr>
        <w:t>することが</w:t>
      </w:r>
      <w:r w:rsidRPr="008172DC">
        <w:rPr>
          <w:rFonts w:asciiTheme="minorEastAsia" w:eastAsiaTheme="minorEastAsia" w:hAnsiTheme="minorEastAsia" w:hint="eastAsia"/>
          <w:sz w:val="24"/>
          <w:szCs w:val="24"/>
        </w:rPr>
        <w:t>あります。</w:t>
      </w:r>
      <w:r w:rsidR="00B546C2" w:rsidRPr="008172DC">
        <w:rPr>
          <w:rFonts w:asciiTheme="minorEastAsia" w:eastAsiaTheme="minorEastAsia" w:hAnsiTheme="minorEastAsia" w:hint="eastAsia"/>
          <w:sz w:val="24"/>
          <w:szCs w:val="24"/>
        </w:rPr>
        <w:t>入札</w:t>
      </w:r>
      <w:r w:rsidR="004367AE" w:rsidRPr="008172DC">
        <w:rPr>
          <w:rFonts w:asciiTheme="minorEastAsia" w:eastAsiaTheme="minorEastAsia" w:hAnsiTheme="minorEastAsia" w:hint="eastAsia"/>
          <w:sz w:val="24"/>
          <w:szCs w:val="24"/>
        </w:rPr>
        <w:t>の</w:t>
      </w:r>
    </w:p>
    <w:p w14:paraId="1D12C330" w14:textId="77777777" w:rsidR="008172DC" w:rsidRDefault="004367AE" w:rsidP="008172DC">
      <w:pPr>
        <w:spacing w:line="360" w:lineRule="auto"/>
        <w:ind w:leftChars="100" w:left="1084" w:hangingChars="400" w:hanging="891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>参加にあたり、時期による変動が大きいことを考慮し、</w:t>
      </w:r>
      <w:r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多い時期にも作業できる体制を確</w:t>
      </w:r>
    </w:p>
    <w:p w14:paraId="155EDACF" w14:textId="0233ECDE" w:rsidR="004367AE" w:rsidRDefault="004367AE" w:rsidP="008172DC">
      <w:pPr>
        <w:spacing w:line="360" w:lineRule="auto"/>
        <w:ind w:firstLineChars="100" w:firstLine="224"/>
        <w:rPr>
          <w:rFonts w:asciiTheme="minorEastAsia" w:eastAsiaTheme="minorEastAsia" w:hAnsiTheme="minorEastAsia"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保</w:t>
      </w:r>
      <w:r w:rsidRPr="008172DC">
        <w:rPr>
          <w:rFonts w:asciiTheme="minorEastAsia" w:eastAsiaTheme="minorEastAsia" w:hAnsiTheme="minorEastAsia" w:hint="eastAsia"/>
          <w:sz w:val="24"/>
          <w:szCs w:val="24"/>
        </w:rPr>
        <w:t>できるようご留意ください。</w:t>
      </w:r>
    </w:p>
    <w:p w14:paraId="48E708DB" w14:textId="79E162FF" w:rsidR="00A9278B" w:rsidRPr="00881E55" w:rsidRDefault="00A9278B" w:rsidP="00881E55">
      <w:pPr>
        <w:pStyle w:val="a9"/>
        <w:numPr>
          <w:ilvl w:val="0"/>
          <w:numId w:val="4"/>
        </w:numPr>
        <w:spacing w:line="360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881E55">
        <w:rPr>
          <w:rFonts w:asciiTheme="minorEastAsia" w:eastAsiaTheme="minorEastAsia" w:hAnsiTheme="minorEastAsia" w:hint="eastAsia"/>
          <w:sz w:val="24"/>
          <w:szCs w:val="24"/>
        </w:rPr>
        <w:t>災害</w:t>
      </w:r>
      <w:r w:rsidR="008172DC" w:rsidRPr="00881E55">
        <w:rPr>
          <w:rFonts w:asciiTheme="minorEastAsia" w:eastAsiaTheme="minorEastAsia" w:hAnsiTheme="minorEastAsia" w:hint="eastAsia"/>
          <w:sz w:val="24"/>
          <w:szCs w:val="24"/>
        </w:rPr>
        <w:t>や</w:t>
      </w:r>
      <w:r w:rsidRPr="00881E55">
        <w:rPr>
          <w:rFonts w:asciiTheme="minorEastAsia" w:eastAsiaTheme="minorEastAsia" w:hAnsiTheme="minorEastAsia" w:hint="eastAsia"/>
          <w:sz w:val="24"/>
          <w:szCs w:val="24"/>
        </w:rPr>
        <w:t>天候不順等、不測の事態が生じた場合、作業指示を一時的に中止することがあります。</w:t>
      </w:r>
    </w:p>
    <w:p w14:paraId="07686CFB" w14:textId="77777777" w:rsidR="00A9278B" w:rsidRPr="00881E55" w:rsidRDefault="00A9278B" w:rsidP="00817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24D7147B" w14:textId="77777777" w:rsidR="00230615" w:rsidRDefault="00147798" w:rsidP="008172DC">
      <w:pPr>
        <w:spacing w:line="360" w:lineRule="auto"/>
        <w:ind w:left="223" w:hangingChars="100" w:hanging="223"/>
        <w:rPr>
          <w:rFonts w:asciiTheme="minorEastAsia" w:eastAsiaTheme="minorEastAsia" w:hAnsiTheme="minorEastAsia"/>
          <w:sz w:val="24"/>
          <w:szCs w:val="24"/>
        </w:rPr>
      </w:pPr>
      <w:r w:rsidRPr="008172DC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230615">
        <w:rPr>
          <w:rFonts w:asciiTheme="minorEastAsia" w:eastAsiaTheme="minorEastAsia" w:hAnsiTheme="minorEastAsia" w:hint="eastAsia"/>
          <w:sz w:val="24"/>
          <w:szCs w:val="24"/>
        </w:rPr>
        <w:t>ＷＥＢシステムの導入によるペーパーレス化の推進について</w:t>
      </w:r>
    </w:p>
    <w:p w14:paraId="2994498B" w14:textId="77FB06D1" w:rsidR="00881E55" w:rsidRDefault="00147798" w:rsidP="00881E55">
      <w:pPr>
        <w:spacing w:line="360" w:lineRule="auto"/>
        <w:ind w:left="1114" w:hangingChars="500" w:hanging="1114"/>
        <w:rPr>
          <w:rFonts w:asciiTheme="minorEastAsia" w:eastAsiaTheme="minorEastAsia" w:hAnsiTheme="minorEastAsia" w:cs="Century"/>
          <w:sz w:val="24"/>
          <w:szCs w:val="24"/>
        </w:rPr>
      </w:pPr>
      <w:r w:rsidRPr="008172DC">
        <w:rPr>
          <w:rFonts w:asciiTheme="minorEastAsia" w:eastAsiaTheme="minorEastAsia" w:hAnsiTheme="minorEastAsia" w:cs="Century" w:hint="eastAsia"/>
          <w:sz w:val="24"/>
          <w:szCs w:val="24"/>
        </w:rPr>
        <w:t xml:space="preserve">　</w:t>
      </w:r>
      <w:r w:rsidR="00230615">
        <w:rPr>
          <w:rFonts w:asciiTheme="minorEastAsia" w:eastAsiaTheme="minorEastAsia" w:hAnsiTheme="minorEastAsia" w:cs="Century" w:hint="eastAsia"/>
          <w:sz w:val="24"/>
          <w:szCs w:val="24"/>
        </w:rPr>
        <w:t xml:space="preserve">　</w:t>
      </w:r>
      <w:r w:rsidR="00881E55">
        <w:rPr>
          <w:rFonts w:asciiTheme="minorEastAsia" w:eastAsiaTheme="minorEastAsia" w:hAnsiTheme="minorEastAsia" w:cs="Century" w:hint="eastAsia"/>
          <w:sz w:val="24"/>
          <w:szCs w:val="24"/>
        </w:rPr>
        <w:t>令和８年度より、</w:t>
      </w:r>
      <w:r w:rsidR="00FE20DE">
        <w:rPr>
          <w:rFonts w:asciiTheme="minorEastAsia" w:eastAsiaTheme="minorEastAsia" w:hAnsiTheme="minorEastAsia" w:cs="Century" w:hint="eastAsia"/>
          <w:sz w:val="24"/>
          <w:szCs w:val="24"/>
        </w:rPr>
        <w:t>財団からの</w:t>
      </w:r>
      <w:r w:rsidR="00AE53AF">
        <w:rPr>
          <w:rFonts w:asciiTheme="minorEastAsia" w:eastAsiaTheme="minorEastAsia" w:hAnsiTheme="minorEastAsia" w:cs="Century" w:hint="eastAsia"/>
          <w:sz w:val="24"/>
          <w:szCs w:val="24"/>
        </w:rPr>
        <w:t>作業指示書</w:t>
      </w:r>
      <w:r w:rsidR="00230615">
        <w:rPr>
          <w:rFonts w:asciiTheme="minorEastAsia" w:eastAsiaTheme="minorEastAsia" w:hAnsiTheme="minorEastAsia" w:cs="Century" w:hint="eastAsia"/>
          <w:sz w:val="24"/>
          <w:szCs w:val="24"/>
        </w:rPr>
        <w:t>の</w:t>
      </w:r>
      <w:r w:rsidR="00FE20DE">
        <w:rPr>
          <w:rFonts w:asciiTheme="minorEastAsia" w:eastAsiaTheme="minorEastAsia" w:hAnsiTheme="minorEastAsia" w:cs="Century" w:hint="eastAsia"/>
          <w:sz w:val="24"/>
          <w:szCs w:val="24"/>
        </w:rPr>
        <w:t>受信</w:t>
      </w:r>
      <w:r w:rsidR="00881E55">
        <w:rPr>
          <w:rFonts w:asciiTheme="minorEastAsia" w:eastAsiaTheme="minorEastAsia" w:hAnsiTheme="minorEastAsia" w:cs="Century" w:hint="eastAsia"/>
          <w:sz w:val="24"/>
          <w:szCs w:val="24"/>
        </w:rPr>
        <w:t>や</w:t>
      </w:r>
      <w:r w:rsidR="00FE20DE">
        <w:rPr>
          <w:rFonts w:asciiTheme="minorEastAsia" w:eastAsiaTheme="minorEastAsia" w:hAnsiTheme="minorEastAsia" w:cs="Century" w:hint="eastAsia"/>
          <w:sz w:val="24"/>
          <w:szCs w:val="24"/>
        </w:rPr>
        <w:t>、</w:t>
      </w:r>
      <w:r w:rsidR="00AE53AF">
        <w:rPr>
          <w:rFonts w:asciiTheme="minorEastAsia" w:eastAsiaTheme="minorEastAsia" w:hAnsiTheme="minorEastAsia" w:cs="Century" w:hint="eastAsia"/>
          <w:sz w:val="24"/>
          <w:szCs w:val="24"/>
        </w:rPr>
        <w:t>完了書類の提出</w:t>
      </w:r>
      <w:r w:rsidR="00230615">
        <w:rPr>
          <w:rFonts w:asciiTheme="minorEastAsia" w:eastAsiaTheme="minorEastAsia" w:hAnsiTheme="minorEastAsia" w:cs="Century" w:hint="eastAsia"/>
          <w:sz w:val="24"/>
          <w:szCs w:val="24"/>
        </w:rPr>
        <w:t>等の業務</w:t>
      </w:r>
      <w:r w:rsidR="00881E55">
        <w:rPr>
          <w:rFonts w:asciiTheme="minorEastAsia" w:eastAsiaTheme="minorEastAsia" w:hAnsiTheme="minorEastAsia" w:cs="Century" w:hint="eastAsia"/>
          <w:sz w:val="24"/>
          <w:szCs w:val="24"/>
        </w:rPr>
        <w:t>について、</w:t>
      </w:r>
    </w:p>
    <w:p w14:paraId="564505A4" w14:textId="77777777" w:rsidR="00881E55" w:rsidRDefault="00AE53AF" w:rsidP="00881E55">
      <w:pPr>
        <w:spacing w:line="360" w:lineRule="auto"/>
        <w:ind w:firstLineChars="100" w:firstLine="223"/>
        <w:rPr>
          <w:rFonts w:asciiTheme="minorEastAsia" w:eastAsiaTheme="minorEastAsia" w:hAnsiTheme="minorEastAsia" w:cs="Century"/>
          <w:sz w:val="24"/>
          <w:szCs w:val="24"/>
        </w:rPr>
      </w:pPr>
      <w:r>
        <w:rPr>
          <w:rFonts w:asciiTheme="minorEastAsia" w:eastAsiaTheme="minorEastAsia" w:hAnsiTheme="minorEastAsia" w:cs="Century" w:hint="eastAsia"/>
          <w:sz w:val="24"/>
          <w:szCs w:val="24"/>
        </w:rPr>
        <w:t>段階的に専用のＷＥＢ</w:t>
      </w:r>
      <w:r w:rsidR="00230615">
        <w:rPr>
          <w:rFonts w:asciiTheme="minorEastAsia" w:eastAsiaTheme="minorEastAsia" w:hAnsiTheme="minorEastAsia" w:cs="Century" w:hint="eastAsia"/>
          <w:sz w:val="24"/>
          <w:szCs w:val="24"/>
        </w:rPr>
        <w:t>システム</w:t>
      </w:r>
      <w:r>
        <w:rPr>
          <w:rFonts w:asciiTheme="minorEastAsia" w:eastAsiaTheme="minorEastAsia" w:hAnsiTheme="minorEastAsia" w:cs="Century" w:hint="eastAsia"/>
          <w:sz w:val="24"/>
          <w:szCs w:val="24"/>
        </w:rPr>
        <w:t>を用いて行います。また、</w:t>
      </w:r>
      <w:r w:rsidR="00230615">
        <w:rPr>
          <w:rFonts w:asciiTheme="minorEastAsia" w:eastAsiaTheme="minorEastAsia" w:hAnsiTheme="minorEastAsia" w:cs="Century" w:hint="eastAsia"/>
          <w:sz w:val="24"/>
          <w:szCs w:val="24"/>
        </w:rPr>
        <w:t>苗木の受渡し時の</w:t>
      </w:r>
      <w:r>
        <w:rPr>
          <w:rFonts w:asciiTheme="minorEastAsia" w:eastAsiaTheme="minorEastAsia" w:hAnsiTheme="minorEastAsia" w:cs="Century" w:hint="eastAsia"/>
          <w:sz w:val="24"/>
          <w:szCs w:val="24"/>
        </w:rPr>
        <w:t>写真撮影につ</w:t>
      </w:r>
    </w:p>
    <w:p w14:paraId="7BE4E4C2" w14:textId="0B3A4A67" w:rsidR="00AE53AF" w:rsidRDefault="00881E55" w:rsidP="00881E55">
      <w:pPr>
        <w:spacing w:line="360" w:lineRule="auto"/>
        <w:ind w:firstLineChars="100" w:firstLine="223"/>
        <w:rPr>
          <w:rFonts w:asciiTheme="minorEastAsia" w:eastAsiaTheme="minorEastAsia" w:hAnsiTheme="minorEastAsia" w:cs="Century"/>
          <w:sz w:val="24"/>
          <w:szCs w:val="24"/>
        </w:rPr>
      </w:pPr>
      <w:r>
        <w:rPr>
          <w:rFonts w:asciiTheme="minorEastAsia" w:eastAsiaTheme="minorEastAsia" w:hAnsiTheme="minorEastAsia" w:cs="Century"/>
          <w:sz w:val="24"/>
          <w:szCs w:val="24"/>
        </w:rPr>
        <w:t>いて</w:t>
      </w:r>
      <w:r>
        <w:rPr>
          <w:rFonts w:asciiTheme="minorEastAsia" w:eastAsiaTheme="minorEastAsia" w:hAnsiTheme="minorEastAsia" w:cs="Century" w:hint="eastAsia"/>
          <w:sz w:val="24"/>
          <w:szCs w:val="24"/>
        </w:rPr>
        <w:t>も</w:t>
      </w:r>
      <w:r w:rsidR="00AE53AF">
        <w:rPr>
          <w:rFonts w:asciiTheme="minorEastAsia" w:eastAsiaTheme="minorEastAsia" w:hAnsiTheme="minorEastAsia" w:cs="Century" w:hint="eastAsia"/>
          <w:sz w:val="24"/>
          <w:szCs w:val="24"/>
        </w:rPr>
        <w:t>、</w:t>
      </w:r>
      <w:r w:rsidR="00230615">
        <w:rPr>
          <w:rFonts w:asciiTheme="minorEastAsia" w:eastAsiaTheme="minorEastAsia" w:hAnsiTheme="minorEastAsia" w:cs="Century" w:hint="eastAsia"/>
          <w:sz w:val="24"/>
          <w:szCs w:val="24"/>
        </w:rPr>
        <w:t>段階的に専用の写真</w:t>
      </w:r>
      <w:r w:rsidR="00AE53AF">
        <w:rPr>
          <w:rFonts w:asciiTheme="minorEastAsia" w:eastAsiaTheme="minorEastAsia" w:hAnsiTheme="minorEastAsia" w:cs="Century" w:hint="eastAsia"/>
          <w:sz w:val="24"/>
          <w:szCs w:val="24"/>
        </w:rPr>
        <w:t>撮影アプリを使用します。</w:t>
      </w:r>
    </w:p>
    <w:p w14:paraId="175750B0" w14:textId="753D9894" w:rsidR="00AE53AF" w:rsidRPr="00881E55" w:rsidRDefault="00881E55" w:rsidP="00881E55">
      <w:pPr>
        <w:pStyle w:val="a9"/>
        <w:numPr>
          <w:ilvl w:val="0"/>
          <w:numId w:val="2"/>
        </w:numPr>
        <w:spacing w:line="360" w:lineRule="auto"/>
        <w:ind w:leftChars="0"/>
        <w:rPr>
          <w:rFonts w:asciiTheme="minorEastAsia" w:eastAsiaTheme="minorEastAsia" w:hAnsiTheme="minorEastAsia" w:cs="Century"/>
          <w:sz w:val="24"/>
          <w:szCs w:val="24"/>
        </w:rPr>
      </w:pPr>
      <w:r>
        <w:rPr>
          <w:rFonts w:asciiTheme="minorEastAsia" w:eastAsiaTheme="minorEastAsia" w:hAnsiTheme="minorEastAsia" w:cs="Century" w:hint="eastAsia"/>
          <w:sz w:val="24"/>
          <w:szCs w:val="24"/>
        </w:rPr>
        <w:t>ＷＥＢシステム及び写真撮影アプリ等の使用方法については、入札により事業者が決定した後、個別に説明します。</w:t>
      </w:r>
    </w:p>
    <w:p w14:paraId="3FAD0072" w14:textId="77777777" w:rsidR="00AE53AF" w:rsidRPr="00881E55" w:rsidRDefault="00AE53AF" w:rsidP="008172DC">
      <w:pPr>
        <w:spacing w:line="360" w:lineRule="auto"/>
        <w:ind w:left="1114" w:hangingChars="500" w:hanging="1114"/>
        <w:rPr>
          <w:rFonts w:asciiTheme="minorEastAsia" w:eastAsiaTheme="minorEastAsia" w:hAnsiTheme="minorEastAsia" w:cs="Century"/>
          <w:sz w:val="24"/>
          <w:szCs w:val="24"/>
        </w:rPr>
      </w:pPr>
    </w:p>
    <w:p w14:paraId="1BB3A4EB" w14:textId="50DA9DCD" w:rsidR="008172DC" w:rsidRDefault="00147798" w:rsidP="00881E55">
      <w:pPr>
        <w:spacing w:line="360" w:lineRule="auto"/>
        <w:ind w:leftChars="100" w:left="1084" w:hangingChars="400" w:hanging="891"/>
        <w:rPr>
          <w:rFonts w:asciiTheme="minorEastAsia" w:eastAsiaTheme="minorEastAsia" w:hAnsiTheme="minorEastAsia" w:cs="Century"/>
          <w:sz w:val="24"/>
          <w:szCs w:val="24"/>
        </w:rPr>
      </w:pPr>
      <w:r w:rsidRPr="008172DC">
        <w:rPr>
          <w:rFonts w:asciiTheme="minorEastAsia" w:eastAsiaTheme="minorEastAsia" w:hAnsiTheme="minorEastAsia" w:cs="Century" w:hint="eastAsia"/>
          <w:sz w:val="24"/>
          <w:szCs w:val="24"/>
        </w:rPr>
        <w:t>このほか、仕様書の内容を十分にご確認の上、入札に参加してください。</w:t>
      </w:r>
    </w:p>
    <w:sectPr w:rsidR="008172DC" w:rsidSect="00881E55">
      <w:pgSz w:w="11906" w:h="16838" w:code="9"/>
      <w:pgMar w:top="1701" w:right="1418" w:bottom="1418" w:left="1418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F41E" w14:textId="77777777" w:rsidR="00032DD4" w:rsidRDefault="00032DD4" w:rsidP="00D70250">
      <w:r>
        <w:separator/>
      </w:r>
    </w:p>
  </w:endnote>
  <w:endnote w:type="continuationSeparator" w:id="0">
    <w:p w14:paraId="06148D5E" w14:textId="77777777" w:rsidR="00032DD4" w:rsidRDefault="00032DD4" w:rsidP="00D7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141E" w14:textId="77777777" w:rsidR="00032DD4" w:rsidRDefault="00032DD4" w:rsidP="00D70250">
      <w:r>
        <w:separator/>
      </w:r>
    </w:p>
  </w:footnote>
  <w:footnote w:type="continuationSeparator" w:id="0">
    <w:p w14:paraId="3DB76599" w14:textId="77777777" w:rsidR="00032DD4" w:rsidRDefault="00032DD4" w:rsidP="00D70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D8C"/>
    <w:multiLevelType w:val="hybridMultilevel"/>
    <w:tmpl w:val="51A0C24E"/>
    <w:lvl w:ilvl="0" w:tplc="3C3ADE3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6B130B0A"/>
    <w:multiLevelType w:val="hybridMultilevel"/>
    <w:tmpl w:val="AE76935C"/>
    <w:lvl w:ilvl="0" w:tplc="BD7846C6">
      <w:start w:val="200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" w15:restartNumberingAfterBreak="0">
    <w:nsid w:val="6DFC2F93"/>
    <w:multiLevelType w:val="hybridMultilevel"/>
    <w:tmpl w:val="DB9212EA"/>
    <w:lvl w:ilvl="0" w:tplc="49BE5B6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72050ACD"/>
    <w:multiLevelType w:val="hybridMultilevel"/>
    <w:tmpl w:val="D9D66020"/>
    <w:lvl w:ilvl="0" w:tplc="A87E5C4A"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40"/>
      </w:pPr>
      <w:rPr>
        <w:rFonts w:ascii="Wingdings" w:hAnsi="Wingdings" w:hint="default"/>
      </w:rPr>
    </w:lvl>
  </w:abstractNum>
  <w:num w:numId="1" w16cid:durableId="2013295248">
    <w:abstractNumId w:val="1"/>
  </w:num>
  <w:num w:numId="2" w16cid:durableId="930235683">
    <w:abstractNumId w:val="0"/>
  </w:num>
  <w:num w:numId="3" w16cid:durableId="385877546">
    <w:abstractNumId w:val="2"/>
  </w:num>
  <w:num w:numId="4" w16cid:durableId="145621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80"/>
    <w:rsid w:val="00032AE5"/>
    <w:rsid w:val="00032DD4"/>
    <w:rsid w:val="00051154"/>
    <w:rsid w:val="00060251"/>
    <w:rsid w:val="000D7BD3"/>
    <w:rsid w:val="00101D52"/>
    <w:rsid w:val="00147798"/>
    <w:rsid w:val="00190CF5"/>
    <w:rsid w:val="001B02A8"/>
    <w:rsid w:val="00210362"/>
    <w:rsid w:val="00230615"/>
    <w:rsid w:val="00296E3A"/>
    <w:rsid w:val="002B3FE3"/>
    <w:rsid w:val="003A3B54"/>
    <w:rsid w:val="003C0977"/>
    <w:rsid w:val="003F71D4"/>
    <w:rsid w:val="00410047"/>
    <w:rsid w:val="004367AE"/>
    <w:rsid w:val="004737BF"/>
    <w:rsid w:val="0050148B"/>
    <w:rsid w:val="00506D67"/>
    <w:rsid w:val="00514180"/>
    <w:rsid w:val="00590833"/>
    <w:rsid w:val="005A0CC3"/>
    <w:rsid w:val="005B6C88"/>
    <w:rsid w:val="00645F4A"/>
    <w:rsid w:val="006A2B6E"/>
    <w:rsid w:val="006F31BF"/>
    <w:rsid w:val="007C46E2"/>
    <w:rsid w:val="008172DC"/>
    <w:rsid w:val="0083511F"/>
    <w:rsid w:val="00881E55"/>
    <w:rsid w:val="008874E1"/>
    <w:rsid w:val="008C079E"/>
    <w:rsid w:val="008C0BD8"/>
    <w:rsid w:val="0095315A"/>
    <w:rsid w:val="009C7EDA"/>
    <w:rsid w:val="009E2ADF"/>
    <w:rsid w:val="00A531E9"/>
    <w:rsid w:val="00A5590B"/>
    <w:rsid w:val="00A67B8F"/>
    <w:rsid w:val="00A73449"/>
    <w:rsid w:val="00A9278B"/>
    <w:rsid w:val="00AE53AF"/>
    <w:rsid w:val="00B546C2"/>
    <w:rsid w:val="00B62031"/>
    <w:rsid w:val="00B9496F"/>
    <w:rsid w:val="00B9538F"/>
    <w:rsid w:val="00BE13D2"/>
    <w:rsid w:val="00BE7F9B"/>
    <w:rsid w:val="00C13754"/>
    <w:rsid w:val="00C528BF"/>
    <w:rsid w:val="00D0258F"/>
    <w:rsid w:val="00D64797"/>
    <w:rsid w:val="00D660D0"/>
    <w:rsid w:val="00D70250"/>
    <w:rsid w:val="00DD750A"/>
    <w:rsid w:val="00E31A53"/>
    <w:rsid w:val="00E6083C"/>
    <w:rsid w:val="00E70EA7"/>
    <w:rsid w:val="00EB4BF5"/>
    <w:rsid w:val="00EC6344"/>
    <w:rsid w:val="00F12CFA"/>
    <w:rsid w:val="00F946D3"/>
    <w:rsid w:val="00FE20DE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5998B"/>
  <w15:chartTrackingRefBased/>
  <w15:docId w15:val="{4B57BBCC-E70F-4F82-B64D-2B168C76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5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70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5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F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92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275</Characters>
  <Application>Microsoft Office Word</Application>
  <DocSecurity>0</DocSecurity>
  <Lines>14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 東京都農林水産振興財団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農業振興課苗木 東京都農林水産振興財団</dc:creator>
  <cp:keywords/>
  <dc:description/>
  <cp:lastModifiedBy>山上　淳</cp:lastModifiedBy>
  <cp:revision>8</cp:revision>
  <cp:lastPrinted>2025-01-15T02:50:00Z</cp:lastPrinted>
  <dcterms:created xsi:type="dcterms:W3CDTF">2025-01-15T04:36:00Z</dcterms:created>
  <dcterms:modified xsi:type="dcterms:W3CDTF">2025-12-24T07:56:00Z</dcterms:modified>
</cp:coreProperties>
</file>